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C3" w:rsidRDefault="00DB7EC3" w:rsidP="004148D6">
      <w:pPr>
        <w:jc w:val="center"/>
        <w:rPr>
          <w:rFonts w:cs="Times New Roman"/>
        </w:rPr>
      </w:pPr>
      <w:r>
        <w:rPr>
          <w:rFonts w:ascii="ＭＳ 明朝" w:hAnsi="ＭＳ 明朝" w:cs="ＭＳ 明朝" w:hint="eastAsia"/>
          <w:sz w:val="40"/>
          <w:szCs w:val="40"/>
        </w:rPr>
        <w:t>【</w:t>
      </w:r>
      <w:r>
        <w:rPr>
          <w:rFonts w:ascii="Times New Roman" w:hAnsi="Times New Roman" w:cs="Times New Roman"/>
          <w:sz w:val="40"/>
          <w:szCs w:val="40"/>
        </w:rPr>
        <w:t xml:space="preserve"> </w:t>
      </w:r>
      <w:r w:rsidRPr="00D55A64">
        <w:rPr>
          <w:rFonts w:ascii="Times New Roman" w:hAnsi="Times New Roman" w:cs="Times New Roman"/>
          <w:sz w:val="40"/>
          <w:szCs w:val="40"/>
        </w:rPr>
        <w:t>ATLANTIS</w:t>
      </w:r>
      <w:r w:rsidR="00417DE0">
        <w:rPr>
          <w:rFonts w:ascii="Times New Roman" w:hAnsi="Times New Roman" w:cs="Times New Roman" w:hint="eastAsia"/>
          <w:sz w:val="40"/>
          <w:szCs w:val="40"/>
        </w:rPr>
        <w:t xml:space="preserve"> English Expression</w:t>
      </w:r>
      <w:r w:rsidR="00BE7E8E">
        <w:rPr>
          <w:rFonts w:ascii="ＭＳ 明朝" w:hAnsi="ＭＳ 明朝" w:cs="ＭＳ 明朝" w:hint="eastAsia"/>
          <w:sz w:val="40"/>
          <w:szCs w:val="40"/>
        </w:rPr>
        <w:t>Ⅱ</w:t>
      </w:r>
      <w:r>
        <w:rPr>
          <w:sz w:val="40"/>
          <w:szCs w:val="40"/>
        </w:rPr>
        <w:t xml:space="preserve"> One-year Syllabus</w:t>
      </w:r>
      <w:r w:rsidRPr="000B50EE">
        <w:rPr>
          <w:sz w:val="20"/>
          <w:szCs w:val="20"/>
        </w:rPr>
        <w:t xml:space="preserve"> </w:t>
      </w:r>
      <w:r>
        <w:rPr>
          <w:rFonts w:ascii="ＭＳ 明朝" w:hAnsi="ＭＳ 明朝" w:cs="ＭＳ 明朝" w:hint="eastAsia"/>
          <w:sz w:val="40"/>
          <w:szCs w:val="40"/>
        </w:rPr>
        <w:t>】</w:t>
      </w:r>
    </w:p>
    <w:tbl>
      <w:tblPr>
        <w:tblpPr w:leftFromText="180" w:rightFromText="180" w:vertAnchor="text" w:horzAnchor="margin" w:tblpY="558"/>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2520"/>
        <w:gridCol w:w="4200"/>
        <w:gridCol w:w="7005"/>
      </w:tblGrid>
      <w:tr w:rsidR="003004A8" w:rsidRPr="00A561D9">
        <w:tc>
          <w:tcPr>
            <w:tcW w:w="948" w:type="dxa"/>
          </w:tcPr>
          <w:p w:rsidR="003004A8" w:rsidRPr="00A561D9" w:rsidRDefault="003004A8" w:rsidP="0033391B">
            <w:pPr>
              <w:jc w:val="center"/>
              <w:rPr>
                <w:rFonts w:cs="Times New Roman"/>
                <w:b/>
                <w:bCs/>
                <w:sz w:val="22"/>
                <w:szCs w:val="22"/>
              </w:rPr>
            </w:pPr>
            <w:r>
              <w:rPr>
                <w:rFonts w:ascii="ＭＳ 明朝" w:hAnsi="ＭＳ 明朝" w:cs="ＭＳ 明朝" w:hint="eastAsia"/>
                <w:b/>
                <w:bCs/>
                <w:sz w:val="22"/>
                <w:szCs w:val="22"/>
              </w:rPr>
              <w:t>月</w:t>
            </w:r>
          </w:p>
        </w:tc>
        <w:tc>
          <w:tcPr>
            <w:tcW w:w="2520" w:type="dxa"/>
          </w:tcPr>
          <w:p w:rsidR="003004A8" w:rsidRPr="00B6165C" w:rsidRDefault="003004A8" w:rsidP="0033391B">
            <w:pPr>
              <w:jc w:val="center"/>
              <w:rPr>
                <w:rFonts w:cs="Times New Roman"/>
                <w:b/>
                <w:bCs/>
                <w:sz w:val="20"/>
                <w:szCs w:val="20"/>
              </w:rPr>
            </w:pPr>
            <w:r w:rsidRPr="00B6165C">
              <w:rPr>
                <w:rFonts w:ascii="ＭＳ 明朝" w:hAnsi="ＭＳ 明朝" w:cs="ＭＳ 明朝" w:hint="eastAsia"/>
                <w:b/>
                <w:bCs/>
                <w:sz w:val="20"/>
                <w:szCs w:val="20"/>
              </w:rPr>
              <w:t>レッスン</w:t>
            </w:r>
          </w:p>
        </w:tc>
        <w:tc>
          <w:tcPr>
            <w:tcW w:w="4200" w:type="dxa"/>
          </w:tcPr>
          <w:p w:rsidR="003004A8" w:rsidRPr="00A561D9" w:rsidRDefault="003004A8" w:rsidP="0033391B">
            <w:pPr>
              <w:jc w:val="center"/>
              <w:rPr>
                <w:rFonts w:cs="Times New Roman"/>
                <w:b/>
                <w:bCs/>
                <w:sz w:val="22"/>
                <w:szCs w:val="22"/>
              </w:rPr>
            </w:pPr>
            <w:r w:rsidRPr="00A561D9">
              <w:rPr>
                <w:rFonts w:ascii="ＭＳ 明朝" w:hAnsi="ＭＳ 明朝" w:cs="ＭＳ 明朝" w:hint="eastAsia"/>
                <w:b/>
                <w:bCs/>
                <w:sz w:val="22"/>
                <w:szCs w:val="22"/>
              </w:rPr>
              <w:t>テーマ・内容</w:t>
            </w:r>
          </w:p>
        </w:tc>
        <w:tc>
          <w:tcPr>
            <w:tcW w:w="7005" w:type="dxa"/>
          </w:tcPr>
          <w:p w:rsidR="003004A8" w:rsidRPr="00A561D9" w:rsidRDefault="003004A8" w:rsidP="0033391B">
            <w:pPr>
              <w:jc w:val="center"/>
              <w:rPr>
                <w:rFonts w:cs="Times New Roman"/>
                <w:b/>
                <w:bCs/>
                <w:sz w:val="22"/>
                <w:szCs w:val="22"/>
              </w:rPr>
            </w:pPr>
            <w:r w:rsidRPr="00A561D9">
              <w:rPr>
                <w:rFonts w:ascii="ＭＳ 明朝" w:hAnsi="ＭＳ 明朝" w:cs="ＭＳ 明朝" w:hint="eastAsia"/>
                <w:b/>
                <w:bCs/>
                <w:sz w:val="22"/>
                <w:szCs w:val="22"/>
              </w:rPr>
              <w:t>目標・レッスンの目的</w:t>
            </w:r>
          </w:p>
        </w:tc>
      </w:tr>
      <w:tr w:rsidR="003004A8" w:rsidRPr="00FF058F">
        <w:trPr>
          <w:trHeight w:val="3104"/>
        </w:trPr>
        <w:tc>
          <w:tcPr>
            <w:tcW w:w="948" w:type="dxa"/>
            <w:vMerge w:val="restart"/>
          </w:tcPr>
          <w:p w:rsidR="003004A8" w:rsidRPr="00FF058F" w:rsidRDefault="003004A8" w:rsidP="0033391B">
            <w:pPr>
              <w:jc w:val="center"/>
              <w:rPr>
                <w:rFonts w:cs="Times New Roman"/>
              </w:rPr>
            </w:pPr>
            <w:r>
              <w:rPr>
                <w:rFonts w:ascii="ＭＳ 明朝" w:hAnsi="ＭＳ 明朝" w:cs="ＭＳ 明朝" w:hint="eastAsia"/>
              </w:rPr>
              <w:t>4-6</w:t>
            </w:r>
          </w:p>
          <w:p w:rsidR="003004A8" w:rsidRDefault="003004A8" w:rsidP="0033391B">
            <w:pPr>
              <w:jc w:val="center"/>
              <w:rPr>
                <w:rFonts w:ascii="ＭＳ 明朝" w:hAnsi="ＭＳ 明朝" w:cs="ＭＳ 明朝"/>
              </w:rPr>
            </w:pPr>
          </w:p>
          <w:p w:rsidR="003004A8" w:rsidRDefault="003004A8" w:rsidP="0033391B">
            <w:pPr>
              <w:jc w:val="center"/>
              <w:rPr>
                <w:rFonts w:ascii="ＭＳ 明朝" w:hAnsi="ＭＳ 明朝" w:cs="ＭＳ 明朝"/>
              </w:rPr>
            </w:pPr>
          </w:p>
          <w:p w:rsidR="003004A8" w:rsidRPr="00FF058F" w:rsidRDefault="003004A8" w:rsidP="0033391B">
            <w:pPr>
              <w:jc w:val="center"/>
              <w:rPr>
                <w:rFonts w:cs="Times New Roman"/>
              </w:rPr>
            </w:pPr>
            <w:r w:rsidRPr="00FF058F">
              <w:rPr>
                <w:rFonts w:ascii="ＭＳ 明朝" w:hAnsi="ＭＳ 明朝" w:cs="ＭＳ 明朝" w:hint="eastAsia"/>
              </w:rPr>
              <w:t>４</w:t>
            </w: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r>
              <w:rPr>
                <w:rFonts w:ascii="ＭＳ 明朝" w:hAnsi="ＭＳ 明朝" w:cs="ＭＳ 明朝" w:hint="eastAsia"/>
              </w:rPr>
              <w:t>5</w:t>
            </w: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p>
          <w:p w:rsidR="003004A8" w:rsidRDefault="003004A8" w:rsidP="0033391B">
            <w:pPr>
              <w:jc w:val="center"/>
              <w:rPr>
                <w:rFonts w:cs="Times New Roman"/>
              </w:rPr>
            </w:pPr>
            <w:r>
              <w:rPr>
                <w:rFonts w:ascii="ＭＳ 明朝" w:hAnsi="ＭＳ 明朝" w:cs="ＭＳ 明朝" w:hint="eastAsia"/>
              </w:rPr>
              <w:t>6</w:t>
            </w:r>
          </w:p>
          <w:p w:rsidR="003004A8" w:rsidRDefault="003004A8" w:rsidP="0033391B">
            <w:pPr>
              <w:jc w:val="center"/>
              <w:rPr>
                <w:rFonts w:cs="Times New Roman"/>
              </w:rPr>
            </w:pPr>
          </w:p>
          <w:p w:rsidR="003004A8"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tc>
        <w:tc>
          <w:tcPr>
            <w:tcW w:w="2520" w:type="dxa"/>
          </w:tcPr>
          <w:p w:rsidR="003004A8" w:rsidRPr="00FF058F" w:rsidRDefault="003004A8" w:rsidP="0033391B">
            <w:pPr>
              <w:jc w:val="center"/>
              <w:rPr>
                <w:rFonts w:cs="Times New Roman"/>
                <w:sz w:val="18"/>
                <w:szCs w:val="18"/>
              </w:rPr>
            </w:pPr>
            <w:r w:rsidRPr="00FF058F">
              <w:rPr>
                <w:rFonts w:cs="Times New Roman" w:hint="eastAsia"/>
                <w:sz w:val="18"/>
                <w:szCs w:val="18"/>
              </w:rPr>
              <w:lastRenderedPageBreak/>
              <w:t>Lesson 1</w:t>
            </w:r>
          </w:p>
          <w:p w:rsidR="003004A8" w:rsidRPr="00FF058F" w:rsidRDefault="003004A8" w:rsidP="0033391B">
            <w:pPr>
              <w:jc w:val="center"/>
              <w:rPr>
                <w:rFonts w:cs="Times New Roman"/>
                <w:sz w:val="18"/>
                <w:szCs w:val="18"/>
              </w:rPr>
            </w:pPr>
            <w:r w:rsidRPr="00FF058F">
              <w:rPr>
                <w:rFonts w:cs="Times New Roman" w:hint="eastAsia"/>
                <w:sz w:val="18"/>
                <w:szCs w:val="18"/>
              </w:rPr>
              <w:t>What</w:t>
            </w:r>
          </w:p>
          <w:p w:rsidR="003004A8" w:rsidRPr="00FF058F" w:rsidRDefault="003004A8" w:rsidP="0033391B">
            <w:pPr>
              <w:jc w:val="center"/>
              <w:rPr>
                <w:rFonts w:cs="Times New Roman"/>
                <w:sz w:val="18"/>
                <w:szCs w:val="18"/>
              </w:rPr>
            </w:pPr>
            <w:r w:rsidRPr="00FF058F">
              <w:rPr>
                <w:rFonts w:cs="Times New Roman" w:hint="eastAsia"/>
                <w:sz w:val="18"/>
                <w:szCs w:val="18"/>
              </w:rPr>
              <w:t>was it</w:t>
            </w:r>
          </w:p>
          <w:p w:rsidR="003004A8" w:rsidRPr="00FF058F" w:rsidRDefault="003004A8" w:rsidP="0033391B">
            <w:pPr>
              <w:jc w:val="center"/>
              <w:rPr>
                <w:rFonts w:cs="Times New Roman"/>
                <w:sz w:val="18"/>
                <w:szCs w:val="18"/>
              </w:rPr>
            </w:pPr>
            <w:proofErr w:type="gramStart"/>
            <w:r w:rsidRPr="00FF058F">
              <w:rPr>
                <w:rFonts w:cs="Times New Roman" w:hint="eastAsia"/>
                <w:sz w:val="18"/>
                <w:szCs w:val="18"/>
              </w:rPr>
              <w:t>like</w:t>
            </w:r>
            <w:proofErr w:type="gramEnd"/>
            <w:r w:rsidRPr="00FF058F">
              <w:rPr>
                <w:rFonts w:cs="Times New Roman" w:hint="eastAsia"/>
                <w:sz w:val="18"/>
                <w:szCs w:val="18"/>
              </w:rPr>
              <w:t xml:space="preserve"> there?</w:t>
            </w:r>
          </w:p>
        </w:tc>
        <w:tc>
          <w:tcPr>
            <w:tcW w:w="4200" w:type="dxa"/>
          </w:tcPr>
          <w:p w:rsidR="003004A8" w:rsidRPr="00FF058F" w:rsidRDefault="003004A8" w:rsidP="0033391B">
            <w:pPr>
              <w:jc w:val="center"/>
            </w:pPr>
            <w:r w:rsidRPr="00FF058F">
              <w:rPr>
                <w:rFonts w:hint="eastAsia"/>
              </w:rPr>
              <w:t>How was it? / What was it like?</w:t>
            </w:r>
            <w:r w:rsidRPr="00FF058F">
              <w:rPr>
                <w:rFonts w:hint="eastAsia"/>
                <w:sz w:val="18"/>
                <w:szCs w:val="18"/>
              </w:rPr>
              <w:t xml:space="preserve"> </w:t>
            </w:r>
            <w:r w:rsidRPr="00FF058F">
              <w:rPr>
                <w:rFonts w:hint="eastAsia"/>
              </w:rPr>
              <w:t>の復習</w:t>
            </w:r>
          </w:p>
          <w:p w:rsidR="003004A8" w:rsidRPr="00FF058F" w:rsidRDefault="003004A8" w:rsidP="0033391B">
            <w:pPr>
              <w:jc w:val="center"/>
            </w:pPr>
          </w:p>
          <w:p w:rsidR="003004A8" w:rsidRPr="00FF058F" w:rsidRDefault="003004A8" w:rsidP="0033391B">
            <w:pPr>
              <w:jc w:val="center"/>
              <w:rPr>
                <w:sz w:val="18"/>
                <w:szCs w:val="18"/>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w:t>
            </w:r>
            <w:r w:rsidRPr="00FF058F">
              <w:rPr>
                <w:rFonts w:ascii="ＭＳ 明朝" w:hAnsi="ＭＳ 明朝" w:cs="ＭＳ 明朝" w:hint="eastAsia"/>
                <w:sz w:val="18"/>
                <w:szCs w:val="18"/>
                <w:lang w:val="ja-JP"/>
              </w:rPr>
              <w:t>演習</w:t>
            </w:r>
            <w:r w:rsidRPr="00FF058F">
              <w:rPr>
                <w:sz w:val="18"/>
                <w:szCs w:val="18"/>
              </w:rPr>
              <w:t xml:space="preserve"> 1</w:t>
            </w:r>
            <w:r w:rsidRPr="00FF058F">
              <w:rPr>
                <w:rFonts w:hint="eastAsia"/>
                <w:sz w:val="18"/>
                <w:szCs w:val="18"/>
              </w:rPr>
              <w:t>a</w:t>
            </w:r>
            <w:r w:rsidRPr="00FF058F">
              <w:rPr>
                <w:sz w:val="18"/>
                <w:szCs w:val="18"/>
              </w:rPr>
              <w:t>, 1</w:t>
            </w:r>
            <w:r w:rsidRPr="00FF058F">
              <w:rPr>
                <w:rFonts w:hint="eastAsia"/>
                <w:sz w:val="18"/>
                <w:szCs w:val="18"/>
              </w:rPr>
              <w:t>b</w:t>
            </w:r>
            <w:r w:rsidRPr="00FF058F">
              <w:rPr>
                <w:sz w:val="18"/>
                <w:szCs w:val="18"/>
              </w:rPr>
              <w:t>, 2</w:t>
            </w:r>
            <w:r w:rsidRPr="00FF058F">
              <w:rPr>
                <w:rFonts w:hint="eastAsia"/>
                <w:sz w:val="18"/>
                <w:szCs w:val="18"/>
              </w:rPr>
              <w:t>a,2b,3,</w:t>
            </w:r>
          </w:p>
          <w:p w:rsidR="003004A8" w:rsidRPr="00FF058F" w:rsidRDefault="003004A8" w:rsidP="0033391B">
            <w:pPr>
              <w:jc w:val="center"/>
              <w:rPr>
                <w:rFonts w:cs="Times New Roman"/>
              </w:rPr>
            </w:pPr>
            <w:r w:rsidRPr="00FF058F">
              <w:rPr>
                <w:rFonts w:ascii="ＭＳ 明朝" w:hAnsi="ＭＳ 明朝" w:cs="ＭＳ 明朝" w:hint="eastAsia"/>
                <w:sz w:val="18"/>
                <w:szCs w:val="18"/>
                <w:lang w:val="ja-JP"/>
              </w:rPr>
              <w:t>前回の復習</w:t>
            </w:r>
            <w:r w:rsidRPr="00FF058F">
              <w:rPr>
                <w:rFonts w:ascii="ＭＳ 明朝" w:hAnsi="ＭＳ 明朝" w:cs="ＭＳ 明朝" w:hint="eastAsia"/>
                <w:sz w:val="18"/>
                <w:szCs w:val="18"/>
              </w:rPr>
              <w:t>（</w:t>
            </w:r>
            <w:r w:rsidRPr="00FF058F">
              <w:rPr>
                <w:sz w:val="18"/>
                <w:szCs w:val="18"/>
              </w:rPr>
              <w:t>Review</w:t>
            </w:r>
            <w:r w:rsidRPr="00FF058F">
              <w:rPr>
                <w:rFonts w:ascii="ＭＳ 明朝" w:hAnsi="ＭＳ 明朝" w:cs="ＭＳ 明朝" w:hint="eastAsia"/>
                <w:sz w:val="18"/>
                <w:szCs w:val="18"/>
              </w:rPr>
              <w:t>）,演習</w:t>
            </w:r>
            <w:r w:rsidRPr="00FF058F">
              <w:rPr>
                <w:sz w:val="18"/>
                <w:szCs w:val="18"/>
              </w:rPr>
              <w:t>4</w:t>
            </w:r>
            <w:r w:rsidRPr="00FF058F">
              <w:rPr>
                <w:rFonts w:hint="eastAsia"/>
                <w:sz w:val="18"/>
                <w:szCs w:val="18"/>
              </w:rPr>
              <w:t>a,4b,5</w:t>
            </w:r>
          </w:p>
        </w:tc>
        <w:tc>
          <w:tcPr>
            <w:tcW w:w="7005" w:type="dxa"/>
          </w:tcPr>
          <w:p w:rsidR="003004A8" w:rsidRPr="00FF058F" w:rsidRDefault="003004A8" w:rsidP="0033391B">
            <w:pPr>
              <w:pStyle w:val="ListParagraph"/>
              <w:numPr>
                <w:ilvl w:val="0"/>
                <w:numId w:val="5"/>
              </w:numPr>
              <w:ind w:leftChars="0"/>
              <w:rPr>
                <w:rFonts w:cs="Times New Roman"/>
                <w:sz w:val="16"/>
                <w:szCs w:val="16"/>
                <w:lang w:val="ja-JP"/>
              </w:rPr>
            </w:pPr>
            <w:r w:rsidRPr="00FF058F">
              <w:rPr>
                <w:rFonts w:ascii="ＭＳ 明朝" w:hAnsi="ＭＳ 明朝" w:cs="ＭＳ 明朝" w:hint="eastAsia"/>
                <w:sz w:val="16"/>
                <w:szCs w:val="16"/>
                <w:lang w:val="ja-JP"/>
              </w:rPr>
              <w:t>このレッスンでのボキャブラリーを紹介する。</w:t>
            </w:r>
          </w:p>
          <w:p w:rsidR="003004A8" w:rsidRPr="00FF058F" w:rsidRDefault="003004A8" w:rsidP="0033391B">
            <w:pPr>
              <w:pStyle w:val="ListParagraph"/>
              <w:numPr>
                <w:ilvl w:val="0"/>
                <w:numId w:val="5"/>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3004A8" w:rsidRPr="00FF058F" w:rsidRDefault="003004A8" w:rsidP="0033391B">
            <w:pPr>
              <w:pStyle w:val="ListParagraph"/>
              <w:numPr>
                <w:ilvl w:val="0"/>
                <w:numId w:val="5"/>
              </w:numPr>
              <w:ind w:leftChars="0"/>
              <w:rPr>
                <w:rFonts w:cs="Times New Roman"/>
                <w:sz w:val="20"/>
                <w:szCs w:val="20"/>
              </w:rPr>
            </w:pPr>
            <w:r w:rsidRPr="00FF058F">
              <w:rPr>
                <w:rFonts w:ascii="ＭＳ 明朝" w:hAnsi="ＭＳ 明朝" w:cs="ＭＳ 明朝" w:hint="eastAsia"/>
                <w:sz w:val="16"/>
                <w:szCs w:val="16"/>
                <w:lang w:val="ja-JP"/>
              </w:rPr>
              <w:t>語句の発音を上達させる。</w:t>
            </w:r>
          </w:p>
          <w:p w:rsidR="003004A8" w:rsidRPr="00FF058F" w:rsidRDefault="003004A8" w:rsidP="0033391B">
            <w:pPr>
              <w:pStyle w:val="ListParagraph"/>
              <w:numPr>
                <w:ilvl w:val="0"/>
                <w:numId w:val="5"/>
              </w:numPr>
              <w:ind w:leftChars="0"/>
              <w:rPr>
                <w:rFonts w:ascii="MS Mincho" w:cs="Times New Roman"/>
                <w:sz w:val="16"/>
                <w:szCs w:val="16"/>
                <w:lang w:val="ja-JP"/>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hint="eastAsia"/>
                <w:sz w:val="16"/>
                <w:szCs w:val="16"/>
              </w:rPr>
              <w:t>was / were</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004A8" w:rsidRPr="00FF058F" w:rsidRDefault="003004A8" w:rsidP="0033391B">
            <w:pPr>
              <w:pStyle w:val="ListParagraph"/>
              <w:numPr>
                <w:ilvl w:val="0"/>
                <w:numId w:val="5"/>
              </w:numPr>
              <w:ind w:leftChars="0"/>
              <w:rPr>
                <w:rFonts w:ascii="MS Mincho" w:cs="Times New Roman"/>
                <w:sz w:val="16"/>
                <w:szCs w:val="16"/>
                <w:lang w:val="ja-JP"/>
              </w:rPr>
            </w:pPr>
            <w:r w:rsidRPr="00FF058F">
              <w:rPr>
                <w:rFonts w:ascii="ＭＳ 明朝" w:hAnsi="ＭＳ 明朝" w:cs="ＭＳ 明朝" w:hint="eastAsia"/>
                <w:sz w:val="16"/>
                <w:szCs w:val="16"/>
                <w:lang w:val="ja-JP"/>
              </w:rPr>
              <w:t>リスニング、ライティング、リーディング（音読と黙読）、スピーキングスキルを高める。</w:t>
            </w:r>
          </w:p>
          <w:p w:rsidR="003004A8" w:rsidRPr="00FF058F" w:rsidRDefault="003004A8" w:rsidP="0033391B">
            <w:pPr>
              <w:pStyle w:val="ListParagraph"/>
              <w:numPr>
                <w:ilvl w:val="0"/>
                <w:numId w:val="5"/>
              </w:numPr>
              <w:ind w:leftChars="0"/>
              <w:rPr>
                <w:rFonts w:cs="Times New Roman"/>
                <w:sz w:val="20"/>
                <w:szCs w:val="20"/>
              </w:rPr>
            </w:pPr>
            <w:r w:rsidRPr="00FF058F">
              <w:rPr>
                <w:rFonts w:cs="Times New Roman" w:hint="eastAsia"/>
                <w:sz w:val="16"/>
                <w:szCs w:val="16"/>
              </w:rPr>
              <w:t>一般的な質問と具体的な質問に答える能力を高める。</w:t>
            </w:r>
          </w:p>
          <w:p w:rsidR="003004A8" w:rsidRPr="00FF058F" w:rsidRDefault="003004A8" w:rsidP="0033391B">
            <w:pPr>
              <w:pStyle w:val="ListParagraph"/>
              <w:numPr>
                <w:ilvl w:val="0"/>
                <w:numId w:val="5"/>
              </w:numPr>
              <w:ind w:leftChars="0"/>
              <w:rPr>
                <w:rFonts w:cs="Times New Roman"/>
                <w:sz w:val="20"/>
                <w:szCs w:val="20"/>
              </w:rPr>
            </w:pPr>
            <w:r w:rsidRPr="00FF058F">
              <w:rPr>
                <w:rFonts w:cs="Times New Roman" w:hint="eastAsia"/>
                <w:sz w:val="16"/>
                <w:szCs w:val="16"/>
              </w:rPr>
              <w:t>生徒自身が会話を作る機会を与える。</w:t>
            </w:r>
          </w:p>
          <w:p w:rsidR="003004A8" w:rsidRPr="00FF058F" w:rsidRDefault="003004A8" w:rsidP="0033391B">
            <w:pPr>
              <w:pStyle w:val="ListParagraph"/>
              <w:numPr>
                <w:ilvl w:val="0"/>
                <w:numId w:val="5"/>
              </w:numPr>
              <w:ind w:leftChars="0"/>
              <w:rPr>
                <w:rFonts w:cs="Times New Roman"/>
                <w:sz w:val="20"/>
                <w:szCs w:val="20"/>
              </w:rPr>
            </w:pPr>
            <w:r w:rsidRPr="00FF058F">
              <w:rPr>
                <w:rFonts w:cs="Times New Roman" w:hint="eastAsia"/>
                <w:sz w:val="16"/>
                <w:szCs w:val="16"/>
              </w:rPr>
              <w:t>可算名詞と不可算名詞をはっきり認識し、</w:t>
            </w:r>
            <w:r w:rsidRPr="00FF058F">
              <w:rPr>
                <w:rFonts w:hint="eastAsia"/>
                <w:sz w:val="16"/>
                <w:szCs w:val="16"/>
              </w:rPr>
              <w:t xml:space="preserve"> was / were</w:t>
            </w:r>
            <w:r w:rsidRPr="00FF058F">
              <w:rPr>
                <w:rFonts w:hint="eastAsia"/>
                <w:sz w:val="16"/>
                <w:szCs w:val="16"/>
              </w:rPr>
              <w:t>を正しく使えるようにする。</w:t>
            </w:r>
          </w:p>
          <w:p w:rsidR="003004A8" w:rsidRPr="00FF058F" w:rsidRDefault="003004A8" w:rsidP="0033391B">
            <w:pPr>
              <w:pStyle w:val="ListParagraph"/>
              <w:numPr>
                <w:ilvl w:val="0"/>
                <w:numId w:val="5"/>
              </w:numPr>
              <w:ind w:leftChars="0"/>
              <w:rPr>
                <w:rFonts w:cs="Times New Roman"/>
                <w:sz w:val="20"/>
                <w:szCs w:val="20"/>
              </w:rPr>
            </w:pPr>
            <w:r w:rsidRPr="00FF058F">
              <w:rPr>
                <w:rFonts w:cs="Times New Roman" w:hint="eastAsia"/>
                <w:sz w:val="16"/>
                <w:szCs w:val="16"/>
              </w:rPr>
              <w:t>自然な文脈での</w:t>
            </w:r>
            <w:r w:rsidRPr="00FF058F">
              <w:rPr>
                <w:rFonts w:cs="Times New Roman" w:hint="eastAsia"/>
                <w:sz w:val="16"/>
                <w:szCs w:val="16"/>
              </w:rPr>
              <w:t>was / were</w:t>
            </w:r>
            <w:r w:rsidRPr="00FF058F">
              <w:rPr>
                <w:rFonts w:cs="Times New Roman" w:hint="eastAsia"/>
                <w:sz w:val="16"/>
                <w:szCs w:val="16"/>
              </w:rPr>
              <w:t>の疑問文の聞き方と答え方の練習。</w:t>
            </w:r>
          </w:p>
          <w:p w:rsidR="003004A8" w:rsidRPr="00FF058F" w:rsidRDefault="003004A8" w:rsidP="0033391B">
            <w:pPr>
              <w:pStyle w:val="ListParagraph"/>
              <w:numPr>
                <w:ilvl w:val="0"/>
                <w:numId w:val="5"/>
              </w:numPr>
              <w:ind w:leftChars="0"/>
              <w:rPr>
                <w:rFonts w:cs="Times New Roman"/>
                <w:sz w:val="20"/>
                <w:szCs w:val="20"/>
              </w:rPr>
            </w:pPr>
            <w:r w:rsidRPr="00FF058F">
              <w:rPr>
                <w:rFonts w:cs="Times New Roman" w:hint="eastAsia"/>
                <w:sz w:val="16"/>
                <w:szCs w:val="16"/>
              </w:rPr>
              <w:t>国々の語の発音を上達させる。</w:t>
            </w:r>
          </w:p>
          <w:p w:rsidR="003004A8" w:rsidRPr="00FF058F" w:rsidRDefault="003004A8" w:rsidP="0033391B">
            <w:pPr>
              <w:pStyle w:val="ListParagraph"/>
              <w:numPr>
                <w:ilvl w:val="0"/>
                <w:numId w:val="5"/>
              </w:numPr>
              <w:ind w:leftChars="0"/>
              <w:rPr>
                <w:rFonts w:ascii="MS Mincho" w:cs="Times New Roman"/>
                <w:sz w:val="16"/>
                <w:szCs w:val="16"/>
                <w:lang w:val="ja-JP"/>
              </w:rPr>
            </w:pPr>
            <w:r w:rsidRPr="00FF058F">
              <w:rPr>
                <w:rFonts w:ascii="ＭＳ 明朝" w:hAnsi="ＭＳ 明朝" w:cs="ＭＳ 明朝" w:hint="eastAsia"/>
                <w:sz w:val="16"/>
                <w:szCs w:val="16"/>
                <w:lang w:val="ja-JP"/>
              </w:rPr>
              <w:t>全般的なコミュニケーション能力を伸ばす。</w:t>
            </w:r>
          </w:p>
          <w:p w:rsidR="003004A8" w:rsidRPr="00FF058F" w:rsidRDefault="003004A8" w:rsidP="0033391B">
            <w:pPr>
              <w:pStyle w:val="ListParagraph"/>
              <w:numPr>
                <w:ilvl w:val="0"/>
                <w:numId w:val="5"/>
              </w:numPr>
              <w:ind w:leftChars="0"/>
              <w:rPr>
                <w:rFonts w:cs="Times New Roman"/>
                <w:sz w:val="20"/>
                <w:szCs w:val="20"/>
              </w:rPr>
            </w:pPr>
            <w:r w:rsidRPr="00FF058F">
              <w:rPr>
                <w:rFonts w:cs="Times New Roman" w:hint="eastAsia"/>
                <w:sz w:val="16"/>
                <w:szCs w:val="16"/>
              </w:rPr>
              <w:t>語彙の数を増やす。</w:t>
            </w:r>
          </w:p>
          <w:p w:rsidR="003004A8" w:rsidRPr="00FF058F" w:rsidRDefault="003004A8" w:rsidP="0033391B">
            <w:pPr>
              <w:pStyle w:val="ListParagraph"/>
              <w:numPr>
                <w:ilvl w:val="0"/>
                <w:numId w:val="5"/>
              </w:numPr>
              <w:ind w:leftChars="0"/>
              <w:rPr>
                <w:rFonts w:cs="Times New Roman"/>
                <w:sz w:val="20"/>
                <w:szCs w:val="20"/>
              </w:rPr>
            </w:pPr>
            <w:r w:rsidRPr="00FF058F">
              <w:rPr>
                <w:rFonts w:cs="Times New Roman" w:hint="eastAsia"/>
                <w:sz w:val="16"/>
                <w:szCs w:val="16"/>
              </w:rPr>
              <w:t>先生やクラスメイトを知る。</w:t>
            </w:r>
          </w:p>
        </w:tc>
      </w:tr>
      <w:tr w:rsidR="003004A8" w:rsidRPr="00FF058F">
        <w:tc>
          <w:tcPr>
            <w:tcW w:w="948" w:type="dxa"/>
            <w:vMerge/>
          </w:tcPr>
          <w:p w:rsidR="003004A8" w:rsidRPr="00FF058F" w:rsidRDefault="003004A8" w:rsidP="0033391B">
            <w:pPr>
              <w:jc w:val="center"/>
              <w:rPr>
                <w:rFonts w:cs="Times New Roman"/>
              </w:rPr>
            </w:pPr>
          </w:p>
        </w:tc>
        <w:tc>
          <w:tcPr>
            <w:tcW w:w="2520" w:type="dxa"/>
          </w:tcPr>
          <w:p w:rsidR="003004A8" w:rsidRPr="00FF058F" w:rsidRDefault="003004A8" w:rsidP="0033391B">
            <w:pPr>
              <w:jc w:val="center"/>
              <w:rPr>
                <w:sz w:val="18"/>
                <w:szCs w:val="18"/>
              </w:rPr>
            </w:pPr>
            <w:r w:rsidRPr="00FF058F">
              <w:rPr>
                <w:sz w:val="18"/>
                <w:szCs w:val="18"/>
              </w:rPr>
              <w:t>Lesson 2</w:t>
            </w:r>
          </w:p>
          <w:p w:rsidR="003004A8" w:rsidRPr="00FF058F" w:rsidRDefault="003004A8" w:rsidP="0033391B">
            <w:pPr>
              <w:jc w:val="center"/>
              <w:rPr>
                <w:rFonts w:cs="Times New Roman"/>
                <w:sz w:val="18"/>
                <w:szCs w:val="18"/>
              </w:rPr>
            </w:pPr>
            <w:r w:rsidRPr="00FF058F">
              <w:rPr>
                <w:rFonts w:cs="Times New Roman" w:hint="eastAsia"/>
                <w:sz w:val="18"/>
                <w:szCs w:val="18"/>
              </w:rPr>
              <w:t>I met my best friend while going to high school.</w:t>
            </w:r>
          </w:p>
        </w:tc>
        <w:tc>
          <w:tcPr>
            <w:tcW w:w="4200" w:type="dxa"/>
          </w:tcPr>
          <w:p w:rsidR="003004A8" w:rsidRPr="00FF058F" w:rsidRDefault="003004A8" w:rsidP="0033391B">
            <w:pPr>
              <w:jc w:val="center"/>
              <w:rPr>
                <w:rFonts w:ascii="ＭＳ 明朝" w:hAnsi="ＭＳ 明朝" w:cs="ＭＳ 明朝"/>
              </w:rPr>
            </w:pPr>
            <w:r w:rsidRPr="00FF058F">
              <w:rPr>
                <w:rFonts w:ascii="ＭＳ 明朝" w:hAnsi="ＭＳ 明朝" w:cs="ＭＳ 明朝" w:hint="eastAsia"/>
              </w:rPr>
              <w:t>過去形</w:t>
            </w:r>
            <w:r w:rsidRPr="00FF058F">
              <w:t xml:space="preserve">vs. </w:t>
            </w:r>
            <w:r w:rsidRPr="00FF058F">
              <w:rPr>
                <w:rFonts w:ascii="ＭＳ 明朝" w:hAnsi="ＭＳ 明朝" w:cs="ＭＳ 明朝" w:hint="eastAsia"/>
              </w:rPr>
              <w:t>過去進行形の復習</w:t>
            </w:r>
          </w:p>
          <w:p w:rsidR="003004A8" w:rsidRPr="00FF058F" w:rsidRDefault="003004A8" w:rsidP="0033391B">
            <w:pPr>
              <w:rPr>
                <w:rFonts w:ascii="ＭＳ 明朝" w:hAnsi="ＭＳ 明朝" w:cs="ＭＳ 明朝"/>
                <w:sz w:val="18"/>
                <w:szCs w:val="18"/>
              </w:rPr>
            </w:pPr>
          </w:p>
          <w:p w:rsidR="003004A8" w:rsidRPr="00FF058F" w:rsidRDefault="003004A8" w:rsidP="0033391B">
            <w:pPr>
              <w:jc w:val="center"/>
              <w:rPr>
                <w:sz w:val="18"/>
                <w:szCs w:val="18"/>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w:t>
            </w:r>
            <w:r w:rsidRPr="00FF058F">
              <w:rPr>
                <w:rFonts w:ascii="ＭＳ 明朝" w:hAnsi="ＭＳ 明朝" w:cs="ＭＳ 明朝" w:hint="eastAsia"/>
                <w:sz w:val="18"/>
                <w:szCs w:val="18"/>
                <w:lang w:val="ja-JP"/>
              </w:rPr>
              <w:t>演習</w:t>
            </w:r>
            <w:r w:rsidRPr="00FF058F">
              <w:rPr>
                <w:sz w:val="18"/>
                <w:szCs w:val="18"/>
              </w:rPr>
              <w:t>1</w:t>
            </w:r>
            <w:r w:rsidRPr="00FF058F">
              <w:rPr>
                <w:rFonts w:hint="eastAsia"/>
                <w:sz w:val="18"/>
                <w:szCs w:val="18"/>
              </w:rPr>
              <w:t>a</w:t>
            </w:r>
            <w:r w:rsidRPr="00FF058F">
              <w:rPr>
                <w:sz w:val="18"/>
                <w:szCs w:val="18"/>
              </w:rPr>
              <w:t>, 1</w:t>
            </w:r>
            <w:r w:rsidRPr="00FF058F">
              <w:rPr>
                <w:rFonts w:hint="eastAsia"/>
                <w:sz w:val="18"/>
                <w:szCs w:val="18"/>
              </w:rPr>
              <w:t>b</w:t>
            </w:r>
            <w:r w:rsidRPr="00FF058F">
              <w:rPr>
                <w:sz w:val="18"/>
                <w:szCs w:val="18"/>
              </w:rPr>
              <w:t>,</w:t>
            </w:r>
            <w:r w:rsidRPr="00FF058F">
              <w:rPr>
                <w:rFonts w:hint="eastAsia"/>
                <w:sz w:val="18"/>
                <w:szCs w:val="18"/>
              </w:rPr>
              <w:t>2,3,</w:t>
            </w:r>
          </w:p>
          <w:p w:rsidR="003004A8" w:rsidRPr="00FF058F" w:rsidRDefault="003004A8" w:rsidP="0033391B">
            <w:pPr>
              <w:jc w:val="center"/>
              <w:rPr>
                <w:rFonts w:ascii="ＭＳ 明朝" w:hAnsi="ＭＳ 明朝" w:cs="ＭＳ 明朝"/>
                <w:sz w:val="18"/>
                <w:szCs w:val="18"/>
              </w:rPr>
            </w:pPr>
            <w:r w:rsidRPr="00FF058F">
              <w:rPr>
                <w:rFonts w:ascii="ＭＳ 明朝" w:hAnsi="ＭＳ 明朝" w:cs="ＭＳ 明朝" w:hint="eastAsia"/>
                <w:sz w:val="18"/>
                <w:szCs w:val="18"/>
                <w:lang w:val="ja-JP"/>
              </w:rPr>
              <w:t>前回の復習</w:t>
            </w:r>
            <w:r w:rsidRPr="00FF058F">
              <w:rPr>
                <w:rFonts w:ascii="ＭＳ 明朝" w:hAnsi="ＭＳ 明朝" w:cs="ＭＳ 明朝" w:hint="eastAsia"/>
                <w:sz w:val="18"/>
                <w:szCs w:val="18"/>
              </w:rPr>
              <w:t>（</w:t>
            </w:r>
            <w:r w:rsidRPr="00FF058F">
              <w:rPr>
                <w:sz w:val="18"/>
                <w:szCs w:val="18"/>
              </w:rPr>
              <w:t>Review</w:t>
            </w:r>
            <w:r w:rsidRPr="00FF058F">
              <w:rPr>
                <w:rFonts w:ascii="ＭＳ 明朝" w:hAnsi="ＭＳ 明朝" w:cs="ＭＳ 明朝" w:hint="eastAsia"/>
                <w:sz w:val="18"/>
                <w:szCs w:val="18"/>
              </w:rPr>
              <w:t>）,演習</w:t>
            </w:r>
            <w:r w:rsidRPr="00FF058F">
              <w:rPr>
                <w:sz w:val="18"/>
                <w:szCs w:val="18"/>
              </w:rPr>
              <w:t>4</w:t>
            </w:r>
            <w:r w:rsidRPr="00FF058F">
              <w:rPr>
                <w:rFonts w:hint="eastAsia"/>
                <w:sz w:val="18"/>
                <w:szCs w:val="18"/>
              </w:rPr>
              <w:t>a,4b,4c,5,6</w:t>
            </w:r>
          </w:p>
          <w:p w:rsidR="003004A8" w:rsidRPr="00FF058F" w:rsidRDefault="003004A8" w:rsidP="0033391B">
            <w:pPr>
              <w:rPr>
                <w:rFonts w:cs="Times New Roman"/>
                <w:sz w:val="18"/>
                <w:szCs w:val="18"/>
              </w:rPr>
            </w:pPr>
          </w:p>
          <w:p w:rsidR="003004A8" w:rsidRPr="00FF058F" w:rsidRDefault="003004A8" w:rsidP="0033391B">
            <w:pPr>
              <w:jc w:val="center"/>
              <w:rPr>
                <w:rFonts w:cs="Times New Roman"/>
                <w:sz w:val="22"/>
                <w:szCs w:val="22"/>
              </w:rPr>
            </w:pPr>
          </w:p>
        </w:tc>
        <w:tc>
          <w:tcPr>
            <w:tcW w:w="7005" w:type="dxa"/>
          </w:tcPr>
          <w:p w:rsidR="003004A8" w:rsidRPr="00FF058F" w:rsidRDefault="003004A8" w:rsidP="0033391B">
            <w:pPr>
              <w:pStyle w:val="ListParagraph"/>
              <w:numPr>
                <w:ilvl w:val="0"/>
                <w:numId w:val="7"/>
              </w:numPr>
              <w:ind w:leftChars="0"/>
              <w:rPr>
                <w:rFonts w:cs="Times New Roman"/>
                <w:sz w:val="16"/>
                <w:szCs w:val="16"/>
                <w:lang w:val="ja-JP"/>
              </w:rPr>
            </w:pPr>
            <w:r w:rsidRPr="00FF058F">
              <w:rPr>
                <w:rFonts w:ascii="ＭＳ 明朝" w:hAnsi="ＭＳ 明朝" w:cs="ＭＳ 明朝" w:hint="eastAsia"/>
                <w:sz w:val="16"/>
                <w:szCs w:val="16"/>
                <w:lang w:val="ja-JP"/>
              </w:rPr>
              <w:t>このレッスンでのボキャブラリーを紹介する。</w:t>
            </w:r>
          </w:p>
          <w:p w:rsidR="003004A8" w:rsidRPr="00FF058F" w:rsidRDefault="003004A8" w:rsidP="0033391B">
            <w:pPr>
              <w:pStyle w:val="ListParagraph"/>
              <w:numPr>
                <w:ilvl w:val="0"/>
                <w:numId w:val="7"/>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3004A8" w:rsidRPr="00FF058F" w:rsidRDefault="003004A8" w:rsidP="0033391B">
            <w:pPr>
              <w:pStyle w:val="ListParagraph"/>
              <w:numPr>
                <w:ilvl w:val="0"/>
                <w:numId w:val="7"/>
              </w:numPr>
              <w:ind w:leftChars="0"/>
              <w:rPr>
                <w:rFonts w:ascii="MS Mincho" w:cs="Times New Roman"/>
                <w:sz w:val="16"/>
                <w:szCs w:val="16"/>
                <w:lang w:val="ja-JP"/>
              </w:rPr>
            </w:pPr>
            <w:r w:rsidRPr="00FF058F">
              <w:rPr>
                <w:rFonts w:ascii="ＭＳ 明朝" w:hAnsi="ＭＳ 明朝" w:cs="ＭＳ 明朝" w:hint="eastAsia"/>
                <w:sz w:val="16"/>
                <w:szCs w:val="16"/>
                <w:lang w:val="ja-JP"/>
              </w:rPr>
              <w:t>語句の発音を上達させる。</w:t>
            </w:r>
            <w:r w:rsidRPr="00FF058F">
              <w:rPr>
                <w:rFonts w:ascii="MS Mincho" w:hAnsi="MS Mincho" w:cs="MS Mincho"/>
                <w:sz w:val="16"/>
                <w:szCs w:val="16"/>
                <w:lang w:val="ja-JP"/>
              </w:rPr>
              <w:t xml:space="preserve">    </w:t>
            </w:r>
          </w:p>
          <w:p w:rsidR="003004A8" w:rsidRPr="00FF058F" w:rsidRDefault="003004A8" w:rsidP="0033391B">
            <w:pPr>
              <w:pStyle w:val="ListParagraph"/>
              <w:numPr>
                <w:ilvl w:val="0"/>
                <w:numId w:val="7"/>
              </w:numPr>
              <w:ind w:leftChars="0"/>
              <w:rPr>
                <w:rFonts w:ascii="MS Mincho" w:cs="Times New Roman"/>
                <w:sz w:val="16"/>
                <w:szCs w:val="16"/>
              </w:rPr>
            </w:pPr>
            <w:r w:rsidRPr="00FF058F">
              <w:rPr>
                <w:rFonts w:ascii="MS Mincho" w:cs="Times New Roman" w:hint="eastAsia"/>
                <w:sz w:val="16"/>
                <w:szCs w:val="16"/>
              </w:rPr>
              <w:t>レッスンの文法ポイント</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過去進行形</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004A8" w:rsidRPr="00FF058F" w:rsidRDefault="003004A8" w:rsidP="0033391B">
            <w:pPr>
              <w:pStyle w:val="ListParagraph"/>
              <w:numPr>
                <w:ilvl w:val="0"/>
                <w:numId w:val="7"/>
              </w:numPr>
              <w:ind w:leftChars="0"/>
              <w:rPr>
                <w:rFonts w:ascii="MS Mincho" w:cs="Times New Roman"/>
                <w:sz w:val="16"/>
                <w:szCs w:val="16"/>
                <w:lang w:val="ja-JP"/>
              </w:rPr>
            </w:pPr>
            <w:r w:rsidRPr="00FF058F">
              <w:rPr>
                <w:rFonts w:ascii="ＭＳ 明朝" w:hAnsi="ＭＳ 明朝" w:cs="ＭＳ 明朝" w:hint="eastAsia"/>
                <w:sz w:val="16"/>
                <w:szCs w:val="16"/>
                <w:lang w:val="ja-JP"/>
              </w:rPr>
              <w:t>リスニング、リーディング（音読と黙読）、スピーキングスキルを高める。</w:t>
            </w:r>
          </w:p>
          <w:p w:rsidR="003004A8" w:rsidRPr="00FF058F" w:rsidRDefault="003004A8" w:rsidP="0033391B">
            <w:pPr>
              <w:pStyle w:val="ListParagraph"/>
              <w:numPr>
                <w:ilvl w:val="0"/>
                <w:numId w:val="7"/>
              </w:numPr>
              <w:ind w:leftChars="0"/>
              <w:rPr>
                <w:rFonts w:ascii="MS Mincho" w:cs="Times New Roman"/>
                <w:sz w:val="16"/>
                <w:szCs w:val="16"/>
              </w:rPr>
            </w:pPr>
            <w:r w:rsidRPr="00FF058F">
              <w:rPr>
                <w:rFonts w:ascii="MS Mincho" w:cs="Times New Roman" w:hint="eastAsia"/>
                <w:sz w:val="16"/>
                <w:szCs w:val="16"/>
              </w:rPr>
              <w:t>人名の発音の練習。</w:t>
            </w:r>
          </w:p>
          <w:p w:rsidR="003004A8" w:rsidRPr="00FF058F" w:rsidRDefault="003004A8" w:rsidP="0033391B">
            <w:pPr>
              <w:pStyle w:val="ListParagraph"/>
              <w:numPr>
                <w:ilvl w:val="0"/>
                <w:numId w:val="7"/>
              </w:numPr>
              <w:ind w:leftChars="0"/>
              <w:rPr>
                <w:rFonts w:ascii="MS Mincho" w:cs="Times New Roman"/>
                <w:sz w:val="16"/>
                <w:szCs w:val="16"/>
              </w:rPr>
            </w:pPr>
            <w:r w:rsidRPr="00FF058F">
              <w:rPr>
                <w:rFonts w:ascii="MS Mincho" w:cs="Times New Roman" w:hint="eastAsia"/>
                <w:sz w:val="16"/>
                <w:szCs w:val="16"/>
              </w:rPr>
              <w:t>自然な文脈で過去進行形を使えるようにする。</w:t>
            </w:r>
          </w:p>
          <w:p w:rsidR="003004A8" w:rsidRPr="00FF058F" w:rsidRDefault="003004A8" w:rsidP="0033391B">
            <w:pPr>
              <w:pStyle w:val="ListParagraph"/>
              <w:numPr>
                <w:ilvl w:val="0"/>
                <w:numId w:val="7"/>
              </w:numPr>
              <w:ind w:leftChars="0"/>
              <w:rPr>
                <w:rFonts w:ascii="MS Mincho" w:cs="Times New Roman"/>
                <w:sz w:val="16"/>
                <w:szCs w:val="16"/>
              </w:rPr>
            </w:pPr>
            <w:r w:rsidRPr="00FF058F">
              <w:rPr>
                <w:rFonts w:ascii="ＭＳ 明朝" w:hAnsi="ＭＳ 明朝" w:cs="ＭＳ 明朝" w:hint="eastAsia"/>
                <w:sz w:val="16"/>
                <w:szCs w:val="16"/>
                <w:lang w:val="ja-JP"/>
              </w:rPr>
              <w:t>帰納的に過去進行形の質問と答え方を教える。</w:t>
            </w:r>
          </w:p>
          <w:p w:rsidR="003004A8" w:rsidRPr="00FF058F" w:rsidRDefault="003004A8" w:rsidP="0033391B">
            <w:pPr>
              <w:pStyle w:val="ListParagraph"/>
              <w:numPr>
                <w:ilvl w:val="0"/>
                <w:numId w:val="7"/>
              </w:numPr>
              <w:ind w:leftChars="0"/>
              <w:rPr>
                <w:rFonts w:ascii="MS Mincho" w:cs="Times New Roman"/>
                <w:sz w:val="16"/>
                <w:szCs w:val="16"/>
              </w:rPr>
            </w:pPr>
            <w:r w:rsidRPr="00FF058F">
              <w:rPr>
                <w:rFonts w:ascii="ＭＳ 明朝" w:hAnsi="ＭＳ 明朝" w:cs="ＭＳ 明朝" w:hint="eastAsia"/>
                <w:sz w:val="16"/>
                <w:szCs w:val="16"/>
                <w:lang w:val="ja-JP"/>
              </w:rPr>
              <w:t>異なる生徒のレベルに対応する。</w:t>
            </w:r>
          </w:p>
          <w:p w:rsidR="003004A8" w:rsidRPr="00FF058F" w:rsidRDefault="003004A8" w:rsidP="0033391B">
            <w:pPr>
              <w:pStyle w:val="ListParagraph"/>
              <w:numPr>
                <w:ilvl w:val="0"/>
                <w:numId w:val="7"/>
              </w:numPr>
              <w:ind w:leftChars="0"/>
              <w:rPr>
                <w:rFonts w:ascii="MS Mincho" w:cs="Times New Roman"/>
                <w:sz w:val="16"/>
                <w:szCs w:val="16"/>
              </w:rPr>
            </w:pPr>
            <w:r w:rsidRPr="00FF058F">
              <w:rPr>
                <w:rFonts w:ascii="ＭＳ 明朝" w:hAnsi="ＭＳ 明朝" w:cs="ＭＳ 明朝" w:hint="eastAsia"/>
                <w:sz w:val="16"/>
                <w:szCs w:val="16"/>
                <w:lang w:val="ja-JP"/>
              </w:rPr>
              <w:t>他の生徒と一緒に行う。</w:t>
            </w:r>
          </w:p>
          <w:p w:rsidR="003004A8" w:rsidRPr="00FF058F" w:rsidRDefault="003004A8" w:rsidP="0033391B">
            <w:pPr>
              <w:pStyle w:val="ListParagraph"/>
              <w:numPr>
                <w:ilvl w:val="0"/>
                <w:numId w:val="7"/>
              </w:numPr>
              <w:ind w:leftChars="0"/>
              <w:rPr>
                <w:rFonts w:ascii="MS Mincho" w:cs="Times New Roman"/>
                <w:sz w:val="16"/>
                <w:szCs w:val="16"/>
                <w:lang w:val="ja-JP"/>
              </w:rPr>
            </w:pPr>
            <w:r w:rsidRPr="00FF058F">
              <w:rPr>
                <w:rFonts w:ascii="ＭＳ 明朝" w:hAnsi="ＭＳ 明朝" w:cs="ＭＳ 明朝" w:hint="eastAsia"/>
                <w:sz w:val="16"/>
                <w:szCs w:val="16"/>
                <w:lang w:val="ja-JP"/>
              </w:rPr>
              <w:t>アイコンタクトを取りながら会話文を読み、</w:t>
            </w:r>
            <w:r w:rsidRPr="00FF058F">
              <w:rPr>
                <w:sz w:val="16"/>
                <w:szCs w:val="16"/>
              </w:rPr>
              <w:t xml:space="preserve"> look up and say</w:t>
            </w:r>
            <w:r w:rsidRPr="00FF058F">
              <w:rPr>
                <w:rFonts w:ascii="ＭＳ 明朝" w:hAnsi="ＭＳ 明朝" w:cs="ＭＳ 明朝" w:hint="eastAsia"/>
                <w:sz w:val="16"/>
                <w:szCs w:val="16"/>
                <w:lang w:val="ja-JP"/>
              </w:rPr>
              <w:t>テクニックを使う。</w:t>
            </w:r>
          </w:p>
          <w:p w:rsidR="003004A8" w:rsidRPr="00FF058F" w:rsidRDefault="003004A8" w:rsidP="0033391B">
            <w:pPr>
              <w:pStyle w:val="ListParagraph"/>
              <w:numPr>
                <w:ilvl w:val="0"/>
                <w:numId w:val="7"/>
              </w:numPr>
              <w:ind w:leftChars="0"/>
              <w:rPr>
                <w:rFonts w:cs="Times New Roman"/>
                <w:sz w:val="20"/>
                <w:szCs w:val="20"/>
              </w:rPr>
            </w:pPr>
            <w:r w:rsidRPr="00FF058F">
              <w:rPr>
                <w:rFonts w:ascii="ＭＳ 明朝" w:hAnsi="ＭＳ 明朝" w:cs="ＭＳ 明朝" w:hint="eastAsia"/>
                <w:sz w:val="16"/>
                <w:szCs w:val="16"/>
                <w:lang w:val="ja-JP"/>
              </w:rPr>
              <w:t>スピーキングの音量を上げる。</w:t>
            </w:r>
          </w:p>
          <w:p w:rsidR="003004A8" w:rsidRPr="00FF058F" w:rsidRDefault="003004A8" w:rsidP="0033391B">
            <w:pPr>
              <w:pStyle w:val="ListParagraph"/>
              <w:numPr>
                <w:ilvl w:val="0"/>
                <w:numId w:val="7"/>
              </w:numPr>
              <w:ind w:leftChars="0"/>
              <w:rPr>
                <w:rFonts w:ascii="MS Mincho" w:cs="Times New Roman"/>
                <w:sz w:val="16"/>
                <w:szCs w:val="16"/>
                <w:lang w:val="ja-JP"/>
              </w:rPr>
            </w:pPr>
            <w:r w:rsidRPr="00FF058F">
              <w:rPr>
                <w:rFonts w:ascii="MS Mincho" w:cs="Times New Roman" w:hint="eastAsia"/>
                <w:sz w:val="16"/>
                <w:szCs w:val="16"/>
              </w:rPr>
              <w:t>演繹的に過去進行形の文法を教える。</w:t>
            </w:r>
          </w:p>
          <w:p w:rsidR="003004A8" w:rsidRPr="00FF058F" w:rsidRDefault="003004A8" w:rsidP="0033391B">
            <w:pPr>
              <w:pStyle w:val="ListParagraph"/>
              <w:numPr>
                <w:ilvl w:val="0"/>
                <w:numId w:val="7"/>
              </w:numPr>
              <w:ind w:leftChars="0"/>
              <w:rPr>
                <w:rFonts w:ascii="MS Mincho" w:cs="Times New Roman"/>
                <w:sz w:val="16"/>
                <w:szCs w:val="16"/>
                <w:lang w:val="ja-JP"/>
              </w:rPr>
            </w:pPr>
            <w:r w:rsidRPr="00FF058F">
              <w:rPr>
                <w:rFonts w:ascii="MS Mincho" w:cs="Times New Roman" w:hint="eastAsia"/>
                <w:sz w:val="16"/>
                <w:szCs w:val="16"/>
              </w:rPr>
              <w:t>過去進行形＋</w:t>
            </w:r>
            <w:r w:rsidRPr="00FF058F">
              <w:rPr>
                <w:rFonts w:ascii="MS Mincho" w:cs="Times New Roman" w:hint="eastAsia"/>
                <w:sz w:val="16"/>
                <w:szCs w:val="16"/>
              </w:rPr>
              <w:t xml:space="preserve">while/during </w:t>
            </w:r>
            <w:r w:rsidRPr="00FF058F">
              <w:rPr>
                <w:rFonts w:ascii="MS Mincho" w:cs="Times New Roman" w:hint="eastAsia"/>
                <w:sz w:val="16"/>
                <w:szCs w:val="16"/>
              </w:rPr>
              <w:t>を練習する。</w:t>
            </w:r>
          </w:p>
          <w:p w:rsidR="003004A8" w:rsidRPr="00FF058F" w:rsidRDefault="003004A8" w:rsidP="0033391B">
            <w:pPr>
              <w:pStyle w:val="ListParagraph"/>
              <w:numPr>
                <w:ilvl w:val="0"/>
                <w:numId w:val="7"/>
              </w:numPr>
              <w:ind w:leftChars="0"/>
              <w:rPr>
                <w:rFonts w:ascii="MS Mincho" w:cs="Times New Roman"/>
                <w:sz w:val="16"/>
                <w:szCs w:val="16"/>
                <w:lang w:val="ja-JP"/>
              </w:rPr>
            </w:pPr>
            <w:r w:rsidRPr="00FF058F">
              <w:rPr>
                <w:rFonts w:ascii="ＭＳ 明朝" w:hAnsi="ＭＳ 明朝" w:cs="ＭＳ 明朝" w:hint="eastAsia"/>
                <w:sz w:val="16"/>
                <w:szCs w:val="16"/>
                <w:lang w:val="ja-JP"/>
              </w:rPr>
              <w:t>帰納的に</w:t>
            </w:r>
            <w:r w:rsidRPr="00FF058F">
              <w:rPr>
                <w:rFonts w:ascii="MS Mincho" w:cs="Times New Roman" w:hint="eastAsia"/>
                <w:sz w:val="16"/>
                <w:szCs w:val="16"/>
              </w:rPr>
              <w:t>while</w:t>
            </w:r>
            <w:r w:rsidRPr="00FF058F">
              <w:rPr>
                <w:rFonts w:ascii="MS Mincho" w:cs="Times New Roman" w:hint="eastAsia"/>
                <w:sz w:val="16"/>
                <w:szCs w:val="16"/>
              </w:rPr>
              <w:t>と</w:t>
            </w:r>
            <w:r w:rsidRPr="00FF058F">
              <w:rPr>
                <w:rFonts w:ascii="MS Mincho" w:cs="Times New Roman" w:hint="eastAsia"/>
                <w:sz w:val="16"/>
                <w:szCs w:val="16"/>
              </w:rPr>
              <w:t>during</w:t>
            </w:r>
            <w:r w:rsidRPr="00FF058F">
              <w:rPr>
                <w:rFonts w:ascii="MS Mincho" w:cs="Times New Roman" w:hint="eastAsia"/>
                <w:sz w:val="16"/>
                <w:szCs w:val="16"/>
              </w:rPr>
              <w:t>の違いを教える。</w:t>
            </w:r>
          </w:p>
          <w:p w:rsidR="003004A8" w:rsidRPr="00FF058F" w:rsidRDefault="003004A8" w:rsidP="0033391B">
            <w:pPr>
              <w:pStyle w:val="ListParagraph"/>
              <w:numPr>
                <w:ilvl w:val="0"/>
                <w:numId w:val="7"/>
              </w:numPr>
              <w:ind w:leftChars="0"/>
              <w:rPr>
                <w:rFonts w:ascii="MS Mincho" w:cs="Times New Roman"/>
                <w:sz w:val="16"/>
                <w:szCs w:val="16"/>
                <w:lang w:val="ja-JP"/>
              </w:rPr>
            </w:pPr>
            <w:r w:rsidRPr="00FF058F">
              <w:rPr>
                <w:rFonts w:ascii="MS Mincho" w:cs="Times New Roman" w:hint="eastAsia"/>
                <w:sz w:val="16"/>
                <w:szCs w:val="16"/>
                <w:lang w:val="ja-JP"/>
              </w:rPr>
              <w:t>自然な文脈で</w:t>
            </w:r>
            <w:r w:rsidRPr="00FF058F">
              <w:rPr>
                <w:rFonts w:ascii="MS Mincho" w:cs="Times New Roman" w:hint="eastAsia"/>
                <w:sz w:val="16"/>
                <w:szCs w:val="16"/>
              </w:rPr>
              <w:t>while</w:t>
            </w:r>
            <w:r w:rsidRPr="00FF058F">
              <w:rPr>
                <w:rFonts w:ascii="MS Mincho" w:cs="Times New Roman" w:hint="eastAsia"/>
                <w:sz w:val="16"/>
                <w:szCs w:val="16"/>
              </w:rPr>
              <w:t>と</w:t>
            </w:r>
            <w:r w:rsidRPr="00FF058F">
              <w:rPr>
                <w:rFonts w:ascii="MS Mincho" w:cs="Times New Roman" w:hint="eastAsia"/>
                <w:sz w:val="16"/>
                <w:szCs w:val="16"/>
              </w:rPr>
              <w:t>during</w:t>
            </w:r>
            <w:r w:rsidRPr="00FF058F">
              <w:rPr>
                <w:rFonts w:ascii="MS Mincho" w:cs="Times New Roman" w:hint="eastAsia"/>
                <w:sz w:val="16"/>
                <w:szCs w:val="16"/>
              </w:rPr>
              <w:t>を使って練習する。</w:t>
            </w:r>
          </w:p>
          <w:p w:rsidR="003004A8" w:rsidRPr="00FF058F" w:rsidRDefault="003004A8" w:rsidP="0033391B">
            <w:pPr>
              <w:pStyle w:val="ListParagraph"/>
              <w:numPr>
                <w:ilvl w:val="0"/>
                <w:numId w:val="7"/>
              </w:numPr>
              <w:ind w:leftChars="0"/>
              <w:rPr>
                <w:rFonts w:ascii="MS Mincho" w:cs="Times New Roman"/>
                <w:sz w:val="16"/>
                <w:szCs w:val="16"/>
                <w:lang w:val="ja-JP"/>
              </w:rPr>
            </w:pPr>
            <w:r w:rsidRPr="00FF058F">
              <w:rPr>
                <w:rFonts w:ascii="MS Mincho" w:cs="Times New Roman" w:hint="eastAsia"/>
                <w:sz w:val="16"/>
                <w:szCs w:val="16"/>
              </w:rPr>
              <w:t>while</w:t>
            </w:r>
            <w:r w:rsidRPr="00FF058F">
              <w:rPr>
                <w:rFonts w:ascii="MS Mincho" w:cs="Times New Roman" w:hint="eastAsia"/>
                <w:sz w:val="16"/>
                <w:szCs w:val="16"/>
              </w:rPr>
              <w:t>と</w:t>
            </w:r>
            <w:r w:rsidRPr="00FF058F">
              <w:rPr>
                <w:rFonts w:ascii="MS Mincho" w:cs="Times New Roman" w:hint="eastAsia"/>
                <w:sz w:val="16"/>
                <w:szCs w:val="16"/>
              </w:rPr>
              <w:t>during</w:t>
            </w:r>
            <w:r w:rsidRPr="00FF058F">
              <w:rPr>
                <w:rFonts w:ascii="MS Mincho" w:cs="Times New Roman" w:hint="eastAsia"/>
                <w:sz w:val="16"/>
                <w:szCs w:val="16"/>
              </w:rPr>
              <w:t>を使った過去進行形の質問の作り方を示す。</w:t>
            </w:r>
          </w:p>
          <w:p w:rsidR="003004A8" w:rsidRPr="00FF058F" w:rsidRDefault="003004A8" w:rsidP="0033391B">
            <w:pPr>
              <w:pStyle w:val="ListParagraph"/>
              <w:numPr>
                <w:ilvl w:val="0"/>
                <w:numId w:val="7"/>
              </w:numPr>
              <w:ind w:leftChars="0"/>
              <w:rPr>
                <w:rFonts w:ascii="MS Mincho" w:cs="Times New Roman"/>
                <w:sz w:val="16"/>
                <w:szCs w:val="16"/>
                <w:lang w:val="ja-JP"/>
              </w:rPr>
            </w:pPr>
            <w:r w:rsidRPr="00FF058F">
              <w:rPr>
                <w:rFonts w:ascii="ＭＳ 明朝" w:hAnsi="ＭＳ 明朝" w:cs="ＭＳ 明朝" w:hint="eastAsia"/>
                <w:sz w:val="16"/>
                <w:szCs w:val="16"/>
                <w:lang w:val="ja-JP"/>
              </w:rPr>
              <w:t>全般的なコミュニケーション能力を伸ばす。</w:t>
            </w:r>
          </w:p>
          <w:p w:rsidR="003004A8" w:rsidRPr="00FF058F" w:rsidRDefault="003004A8" w:rsidP="0033391B">
            <w:pPr>
              <w:rPr>
                <w:rFonts w:cs="Times New Roman"/>
                <w:sz w:val="20"/>
                <w:szCs w:val="20"/>
              </w:rPr>
            </w:pPr>
          </w:p>
        </w:tc>
      </w:tr>
      <w:tr w:rsidR="003004A8" w:rsidRPr="00FF058F">
        <w:tc>
          <w:tcPr>
            <w:tcW w:w="948" w:type="dxa"/>
            <w:vMerge/>
          </w:tcPr>
          <w:p w:rsidR="003004A8" w:rsidRPr="00FF058F" w:rsidRDefault="003004A8" w:rsidP="0033391B">
            <w:pPr>
              <w:jc w:val="center"/>
              <w:rPr>
                <w:rFonts w:cs="Times New Roman"/>
              </w:rPr>
            </w:pPr>
          </w:p>
        </w:tc>
        <w:tc>
          <w:tcPr>
            <w:tcW w:w="2520" w:type="dxa"/>
          </w:tcPr>
          <w:p w:rsidR="003004A8" w:rsidRPr="00FF058F" w:rsidRDefault="003004A8" w:rsidP="0033391B">
            <w:pPr>
              <w:jc w:val="center"/>
              <w:rPr>
                <w:sz w:val="18"/>
                <w:szCs w:val="18"/>
              </w:rPr>
            </w:pPr>
            <w:r w:rsidRPr="00FF058F">
              <w:rPr>
                <w:sz w:val="18"/>
                <w:szCs w:val="18"/>
              </w:rPr>
              <w:t>Lesson 3</w:t>
            </w:r>
          </w:p>
          <w:p w:rsidR="003004A8" w:rsidRPr="00FF058F" w:rsidRDefault="003004A8" w:rsidP="0033391B">
            <w:pPr>
              <w:jc w:val="center"/>
              <w:rPr>
                <w:rFonts w:cs="Times New Roman"/>
                <w:sz w:val="18"/>
                <w:szCs w:val="18"/>
              </w:rPr>
            </w:pPr>
            <w:r w:rsidRPr="00FF058F">
              <w:rPr>
                <w:rFonts w:cs="Times New Roman" w:hint="eastAsia"/>
                <w:sz w:val="18"/>
                <w:szCs w:val="18"/>
              </w:rPr>
              <w:t>Life is more relaxing here.</w:t>
            </w:r>
          </w:p>
        </w:tc>
        <w:tc>
          <w:tcPr>
            <w:tcW w:w="4200" w:type="dxa"/>
          </w:tcPr>
          <w:p w:rsidR="003004A8" w:rsidRPr="00FF058F" w:rsidRDefault="003004A8" w:rsidP="0033391B">
            <w:pPr>
              <w:jc w:val="center"/>
            </w:pPr>
            <w:r w:rsidRPr="00FF058F">
              <w:rPr>
                <w:rFonts w:hint="eastAsia"/>
              </w:rPr>
              <w:t>比較級－形容詞</w:t>
            </w:r>
            <w:r w:rsidRPr="00FF058F">
              <w:rPr>
                <w:rFonts w:hint="eastAsia"/>
              </w:rPr>
              <w:t xml:space="preserve"> / </w:t>
            </w:r>
            <w:r w:rsidRPr="00FF058F">
              <w:rPr>
                <w:rFonts w:hint="eastAsia"/>
              </w:rPr>
              <w:t>名詞</w:t>
            </w:r>
          </w:p>
          <w:p w:rsidR="003004A8" w:rsidRPr="00FF058F" w:rsidRDefault="003004A8" w:rsidP="0033391B">
            <w:pPr>
              <w:jc w:val="center"/>
            </w:pPr>
          </w:p>
          <w:p w:rsidR="003004A8" w:rsidRPr="00FF058F" w:rsidRDefault="003004A8" w:rsidP="0033391B">
            <w:pPr>
              <w:jc w:val="center"/>
              <w:rPr>
                <w:sz w:val="18"/>
                <w:szCs w:val="18"/>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演習</w:t>
            </w:r>
            <w:r w:rsidRPr="00FF058F">
              <w:rPr>
                <w:sz w:val="18"/>
                <w:szCs w:val="18"/>
              </w:rPr>
              <w:t xml:space="preserve"> 1, 2</w:t>
            </w:r>
            <w:r w:rsidRPr="00FF058F">
              <w:rPr>
                <w:rFonts w:hint="eastAsia"/>
                <w:sz w:val="18"/>
                <w:szCs w:val="18"/>
              </w:rPr>
              <w:t>,3,4,</w:t>
            </w:r>
          </w:p>
          <w:p w:rsidR="003004A8" w:rsidRPr="00FF058F" w:rsidRDefault="003004A8" w:rsidP="0033391B">
            <w:pPr>
              <w:jc w:val="center"/>
              <w:rPr>
                <w:sz w:val="18"/>
                <w:szCs w:val="18"/>
              </w:rPr>
            </w:pPr>
            <w:r w:rsidRPr="00FF058F">
              <w:rPr>
                <w:rFonts w:ascii="ＭＳ 明朝" w:hAnsi="ＭＳ 明朝" w:cs="ＭＳ 明朝" w:hint="eastAsia"/>
                <w:sz w:val="18"/>
                <w:szCs w:val="18"/>
                <w:lang w:val="ja-JP"/>
              </w:rPr>
              <w:t>前回の復習</w:t>
            </w:r>
            <w:r w:rsidRPr="00FF058F">
              <w:rPr>
                <w:rFonts w:ascii="ＭＳ 明朝" w:hAnsi="ＭＳ 明朝" w:cs="ＭＳ 明朝" w:hint="eastAsia"/>
                <w:sz w:val="18"/>
                <w:szCs w:val="18"/>
              </w:rPr>
              <w:t>（</w:t>
            </w:r>
            <w:r w:rsidRPr="00FF058F">
              <w:rPr>
                <w:sz w:val="18"/>
                <w:szCs w:val="18"/>
              </w:rPr>
              <w:t>Review</w:t>
            </w:r>
            <w:r w:rsidRPr="00FF058F">
              <w:rPr>
                <w:rFonts w:ascii="ＭＳ 明朝" w:hAnsi="ＭＳ 明朝" w:cs="ＭＳ 明朝" w:hint="eastAsia"/>
                <w:sz w:val="18"/>
                <w:szCs w:val="18"/>
              </w:rPr>
              <w:t>）</w:t>
            </w:r>
            <w:r w:rsidRPr="00FF058F">
              <w:rPr>
                <w:sz w:val="18"/>
                <w:szCs w:val="18"/>
              </w:rPr>
              <w:t xml:space="preserve">, </w:t>
            </w:r>
            <w:r w:rsidRPr="00FF058F">
              <w:rPr>
                <w:rFonts w:ascii="ＭＳ 明朝" w:hAnsi="ＭＳ 明朝" w:cs="ＭＳ 明朝" w:hint="eastAsia"/>
                <w:sz w:val="18"/>
                <w:szCs w:val="18"/>
                <w:lang w:val="ja-JP"/>
              </w:rPr>
              <w:t>演習</w:t>
            </w:r>
            <w:r w:rsidRPr="00FF058F">
              <w:rPr>
                <w:rFonts w:hint="eastAsia"/>
                <w:sz w:val="18"/>
                <w:szCs w:val="18"/>
              </w:rPr>
              <w:t>5a,5b,6,7a,7b,7c</w:t>
            </w: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tc>
        <w:tc>
          <w:tcPr>
            <w:tcW w:w="7005" w:type="dxa"/>
          </w:tcPr>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ascii="ＭＳ 明朝" w:hAnsi="ＭＳ 明朝" w:cs="ＭＳ 明朝" w:hint="eastAsia"/>
                <w:sz w:val="16"/>
                <w:szCs w:val="16"/>
                <w:lang w:val="ja-JP"/>
              </w:rPr>
              <w:t>このレッスンでのボキャブラリーを紹介する。</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ascii="ＭＳ 明朝" w:hAnsi="ＭＳ 明朝" w:cs="ＭＳ 明朝" w:hint="eastAsia"/>
                <w:sz w:val="16"/>
                <w:szCs w:val="16"/>
                <w:lang w:val="ja-JP"/>
              </w:rPr>
              <w:t xml:space="preserve">自然な文でそのボキャブラリーの使い方を生徒に示す（ボキャブラリーを文脈にあてはめる）。　</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ascii="ＭＳ 明朝" w:hAnsi="ＭＳ 明朝" w:cs="ＭＳ 明朝" w:hint="eastAsia"/>
                <w:sz w:val="16"/>
                <w:szCs w:val="16"/>
                <w:lang w:val="ja-JP"/>
              </w:rPr>
              <w:t>語句の発音を上達させる。</w:t>
            </w:r>
            <w:r w:rsidRPr="00FF058F">
              <w:rPr>
                <w:rFonts w:ascii="MS Mincho" w:hAnsi="MS Mincho" w:cs="MS Mincho"/>
                <w:sz w:val="16"/>
                <w:szCs w:val="16"/>
                <w:lang w:val="ja-JP"/>
              </w:rPr>
              <w:t xml:space="preserve">    </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ascii="MS Mincho" w:hAnsi="MS Mincho" w:cs="MS Mincho" w:hint="eastAsia"/>
                <w:sz w:val="16"/>
                <w:szCs w:val="16"/>
              </w:rPr>
              <w:t>比較級</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ascii="ＭＳ 明朝" w:hAnsi="ＭＳ 明朝" w:cs="ＭＳ 明朝" w:hint="eastAsia"/>
                <w:sz w:val="16"/>
                <w:szCs w:val="16"/>
                <w:lang w:val="ja-JP"/>
              </w:rPr>
              <w:t>比較級の用法を示す。</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ascii="ＭＳ 明朝" w:hAnsi="ＭＳ 明朝" w:cs="ＭＳ 明朝" w:hint="eastAsia"/>
                <w:sz w:val="16"/>
                <w:szCs w:val="16"/>
                <w:lang w:val="ja-JP"/>
              </w:rPr>
              <w:t>リスニング、ライティング、リーディング（音読と黙読）、スピーキングスキルを高める。</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ascii="MS Mincho" w:cs="Times New Roman" w:hint="eastAsia"/>
                <w:sz w:val="16"/>
                <w:szCs w:val="16"/>
                <w:lang w:val="ja-JP"/>
              </w:rPr>
              <w:lastRenderedPageBreak/>
              <w:t>単語のスペル変化を復習する。</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ascii="MS Mincho" w:cs="Times New Roman" w:hint="eastAsia"/>
                <w:sz w:val="16"/>
                <w:szCs w:val="16"/>
                <w:lang w:val="ja-JP"/>
              </w:rPr>
              <w:t>比較級を使って文を作る方法を理解する。</w:t>
            </w:r>
          </w:p>
          <w:p w:rsidR="003004A8" w:rsidRPr="00FF058F" w:rsidRDefault="003004A8" w:rsidP="0033391B">
            <w:pPr>
              <w:pStyle w:val="ListParagraph"/>
              <w:numPr>
                <w:ilvl w:val="0"/>
                <w:numId w:val="9"/>
              </w:numPr>
              <w:ind w:leftChars="0"/>
              <w:rPr>
                <w:rFonts w:cs="Times New Roman"/>
                <w:sz w:val="20"/>
                <w:szCs w:val="20"/>
              </w:rPr>
            </w:pPr>
            <w:r w:rsidRPr="00FF058F">
              <w:rPr>
                <w:rFonts w:cs="Times New Roman" w:hint="eastAsia"/>
                <w:sz w:val="16"/>
                <w:szCs w:val="16"/>
              </w:rPr>
              <w:t>自然な文脈での比較級の疑問文の聞き方と答え方の練習。</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ascii="MS Mincho" w:cs="Times New Roman" w:hint="eastAsia"/>
                <w:sz w:val="16"/>
                <w:szCs w:val="16"/>
                <w:lang w:val="ja-JP"/>
              </w:rPr>
              <w:t>クラスメイトをさらに深く知る。</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ascii="ＭＳ 明朝" w:hAnsi="ＭＳ 明朝" w:cs="ＭＳ 明朝" w:hint="eastAsia"/>
                <w:sz w:val="16"/>
                <w:szCs w:val="16"/>
                <w:lang w:val="ja-JP"/>
              </w:rPr>
              <w:t>全般的なコミュニケーション能力を伸ばす。</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cs="Times New Roman" w:hint="eastAsia"/>
                <w:sz w:val="16"/>
                <w:szCs w:val="16"/>
              </w:rPr>
              <w:t>具体的な質問に答える能力を高める。</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cs="Times New Roman" w:hint="eastAsia"/>
                <w:sz w:val="16"/>
                <w:szCs w:val="16"/>
              </w:rPr>
              <w:t>記憶力とリスニング力を養う。</w:t>
            </w:r>
          </w:p>
          <w:p w:rsidR="003004A8" w:rsidRPr="00FF058F" w:rsidRDefault="003004A8" w:rsidP="0033391B">
            <w:pPr>
              <w:pStyle w:val="ListParagraph"/>
              <w:numPr>
                <w:ilvl w:val="0"/>
                <w:numId w:val="9"/>
              </w:numPr>
              <w:ind w:leftChars="0"/>
              <w:rPr>
                <w:rFonts w:ascii="MS Mincho" w:cs="Times New Roman"/>
                <w:sz w:val="16"/>
                <w:szCs w:val="16"/>
              </w:rPr>
            </w:pPr>
            <w:r w:rsidRPr="00FF058F">
              <w:rPr>
                <w:rFonts w:ascii="ＭＳ 明朝" w:hAnsi="ＭＳ 明朝" w:cs="ＭＳ 明朝" w:hint="eastAsia"/>
                <w:sz w:val="16"/>
                <w:szCs w:val="16"/>
                <w:lang w:val="ja-JP"/>
              </w:rPr>
              <w:t>他の生徒と一緒に行う。</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ascii="MS Mincho" w:cs="Times New Roman" w:hint="eastAsia"/>
                <w:sz w:val="16"/>
                <w:szCs w:val="16"/>
              </w:rPr>
              <w:t>名詞を使った比較級の文の作り方を学び、練習する。</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ascii="MS Mincho" w:cs="Times New Roman" w:hint="eastAsia"/>
                <w:sz w:val="16"/>
                <w:szCs w:val="16"/>
              </w:rPr>
              <w:t>可算名詞と不可算名詞をはっきり認識する。</w:t>
            </w:r>
          </w:p>
          <w:p w:rsidR="003004A8" w:rsidRPr="00FF058F" w:rsidRDefault="003004A8" w:rsidP="0033391B">
            <w:pPr>
              <w:rPr>
                <w:rFonts w:cs="Times New Roman"/>
                <w:sz w:val="20"/>
                <w:szCs w:val="20"/>
              </w:rPr>
            </w:pPr>
          </w:p>
        </w:tc>
      </w:tr>
      <w:tr w:rsidR="003004A8" w:rsidRPr="00FF058F">
        <w:tc>
          <w:tcPr>
            <w:tcW w:w="948" w:type="dxa"/>
            <w:vMerge/>
          </w:tcPr>
          <w:p w:rsidR="003004A8" w:rsidRPr="00FF058F" w:rsidRDefault="003004A8" w:rsidP="0033391B">
            <w:pPr>
              <w:jc w:val="center"/>
              <w:rPr>
                <w:rFonts w:cs="Times New Roman"/>
              </w:rPr>
            </w:pPr>
          </w:p>
        </w:tc>
        <w:tc>
          <w:tcPr>
            <w:tcW w:w="2520" w:type="dxa"/>
          </w:tcPr>
          <w:p w:rsidR="003004A8" w:rsidRPr="00FF058F" w:rsidRDefault="003004A8" w:rsidP="0033391B">
            <w:pPr>
              <w:jc w:val="center"/>
              <w:rPr>
                <w:sz w:val="18"/>
                <w:szCs w:val="18"/>
              </w:rPr>
            </w:pPr>
            <w:r w:rsidRPr="00FF058F">
              <w:rPr>
                <w:sz w:val="18"/>
                <w:szCs w:val="18"/>
              </w:rPr>
              <w:t>Lesson 4</w:t>
            </w:r>
          </w:p>
          <w:p w:rsidR="003004A8" w:rsidRPr="00FF058F" w:rsidRDefault="003004A8" w:rsidP="0033391B">
            <w:pPr>
              <w:jc w:val="center"/>
              <w:rPr>
                <w:sz w:val="18"/>
                <w:szCs w:val="18"/>
              </w:rPr>
            </w:pPr>
            <w:r w:rsidRPr="00FF058F">
              <w:rPr>
                <w:rFonts w:hint="eastAsia"/>
                <w:sz w:val="18"/>
                <w:szCs w:val="18"/>
              </w:rPr>
              <w:t>Who is the nicest person you know?</w:t>
            </w:r>
          </w:p>
          <w:p w:rsidR="003004A8" w:rsidRPr="00FF058F" w:rsidRDefault="003004A8" w:rsidP="0033391B">
            <w:pPr>
              <w:jc w:val="left"/>
              <w:rPr>
                <w:rFonts w:cs="Times New Roman"/>
                <w:sz w:val="18"/>
                <w:szCs w:val="18"/>
              </w:rPr>
            </w:pPr>
          </w:p>
        </w:tc>
        <w:tc>
          <w:tcPr>
            <w:tcW w:w="4200" w:type="dxa"/>
          </w:tcPr>
          <w:p w:rsidR="003004A8" w:rsidRPr="00FF058F" w:rsidRDefault="003004A8" w:rsidP="0033391B">
            <w:pPr>
              <w:jc w:val="center"/>
              <w:rPr>
                <w:rFonts w:cs="Times New Roman"/>
              </w:rPr>
            </w:pPr>
            <w:r w:rsidRPr="00FF058F">
              <w:rPr>
                <w:rFonts w:cs="Times New Roman" w:hint="eastAsia"/>
              </w:rPr>
              <w:t>最上級</w:t>
            </w:r>
          </w:p>
          <w:p w:rsidR="003004A8" w:rsidRPr="00FF058F" w:rsidRDefault="003004A8" w:rsidP="0033391B">
            <w:pPr>
              <w:jc w:val="center"/>
              <w:rPr>
                <w:rFonts w:cs="Times New Roman"/>
              </w:rPr>
            </w:pPr>
          </w:p>
          <w:p w:rsidR="003004A8" w:rsidRPr="00FF058F" w:rsidRDefault="003004A8" w:rsidP="0033391B">
            <w:pPr>
              <w:jc w:val="center"/>
              <w:rPr>
                <w:sz w:val="18"/>
                <w:szCs w:val="18"/>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演習</w:t>
            </w:r>
            <w:r w:rsidRPr="00FF058F">
              <w:rPr>
                <w:sz w:val="18"/>
                <w:szCs w:val="18"/>
              </w:rPr>
              <w:t xml:space="preserve"> 1</w:t>
            </w:r>
            <w:r w:rsidRPr="00FF058F">
              <w:rPr>
                <w:rFonts w:hint="eastAsia"/>
                <w:sz w:val="18"/>
                <w:szCs w:val="18"/>
              </w:rPr>
              <w:t>a,1b,</w:t>
            </w:r>
          </w:p>
          <w:p w:rsidR="003004A8" w:rsidRPr="00FF058F" w:rsidRDefault="003004A8" w:rsidP="0033391B">
            <w:pPr>
              <w:jc w:val="center"/>
              <w:rPr>
                <w:sz w:val="18"/>
                <w:szCs w:val="18"/>
              </w:rPr>
            </w:pPr>
            <w:r w:rsidRPr="00FF058F">
              <w:rPr>
                <w:rFonts w:ascii="ＭＳ 明朝" w:hAnsi="ＭＳ 明朝" w:cs="ＭＳ 明朝" w:hint="eastAsia"/>
                <w:sz w:val="18"/>
                <w:szCs w:val="18"/>
                <w:lang w:val="ja-JP"/>
              </w:rPr>
              <w:t xml:space="preserve"> 前回の復習</w:t>
            </w:r>
            <w:r w:rsidRPr="00FF058F">
              <w:rPr>
                <w:rFonts w:ascii="ＭＳ 明朝" w:hAnsi="ＭＳ 明朝" w:cs="ＭＳ 明朝" w:hint="eastAsia"/>
                <w:sz w:val="18"/>
                <w:szCs w:val="18"/>
              </w:rPr>
              <w:t>（</w:t>
            </w:r>
            <w:r w:rsidRPr="00FF058F">
              <w:rPr>
                <w:sz w:val="18"/>
                <w:szCs w:val="18"/>
              </w:rPr>
              <w:t>Review</w:t>
            </w:r>
            <w:r w:rsidRPr="00FF058F">
              <w:rPr>
                <w:rFonts w:ascii="ＭＳ 明朝" w:hAnsi="ＭＳ 明朝" w:cs="ＭＳ 明朝" w:hint="eastAsia"/>
                <w:sz w:val="18"/>
                <w:szCs w:val="18"/>
              </w:rPr>
              <w:t>）</w:t>
            </w:r>
            <w:r w:rsidRPr="00FF058F">
              <w:rPr>
                <w:sz w:val="18"/>
                <w:szCs w:val="18"/>
              </w:rPr>
              <w:t xml:space="preserve">,  </w:t>
            </w:r>
            <w:r w:rsidRPr="00FF058F">
              <w:rPr>
                <w:rFonts w:ascii="ＭＳ 明朝" w:hAnsi="ＭＳ 明朝" w:cs="ＭＳ 明朝" w:hint="eastAsia"/>
                <w:sz w:val="18"/>
                <w:szCs w:val="18"/>
                <w:lang w:val="ja-JP"/>
              </w:rPr>
              <w:t>演習</w:t>
            </w:r>
            <w:r w:rsidRPr="00FF058F">
              <w:rPr>
                <w:rFonts w:hint="eastAsia"/>
                <w:sz w:val="18"/>
                <w:szCs w:val="18"/>
              </w:rPr>
              <w:t>2,3,4a,4b,5,6</w:t>
            </w:r>
          </w:p>
          <w:p w:rsidR="003004A8" w:rsidRPr="00FF058F" w:rsidRDefault="003004A8" w:rsidP="0033391B">
            <w:pPr>
              <w:jc w:val="center"/>
              <w:rPr>
                <w:rFonts w:cs="Times New Roman"/>
              </w:rPr>
            </w:pPr>
          </w:p>
        </w:tc>
        <w:tc>
          <w:tcPr>
            <w:tcW w:w="7005" w:type="dxa"/>
          </w:tcPr>
          <w:p w:rsidR="003004A8" w:rsidRPr="00FF058F" w:rsidRDefault="003004A8" w:rsidP="0033391B">
            <w:pPr>
              <w:pStyle w:val="ListParagraph"/>
              <w:numPr>
                <w:ilvl w:val="0"/>
                <w:numId w:val="10"/>
              </w:numPr>
              <w:ind w:leftChars="0"/>
              <w:rPr>
                <w:rFonts w:cs="Times New Roman"/>
                <w:sz w:val="16"/>
                <w:szCs w:val="16"/>
                <w:lang w:val="ja-JP"/>
              </w:rPr>
            </w:pPr>
            <w:r w:rsidRPr="00FF058F">
              <w:rPr>
                <w:rFonts w:ascii="ＭＳ 明朝" w:hAnsi="ＭＳ 明朝" w:cs="ＭＳ 明朝" w:hint="eastAsia"/>
                <w:sz w:val="16"/>
                <w:szCs w:val="16"/>
                <w:lang w:val="ja-JP"/>
              </w:rPr>
              <w:t>このレッスンでのボキャブラリーを紹介する。</w:t>
            </w:r>
          </w:p>
          <w:p w:rsidR="003004A8" w:rsidRPr="00FF058F" w:rsidRDefault="003004A8" w:rsidP="0033391B">
            <w:pPr>
              <w:pStyle w:val="ListParagraph"/>
              <w:numPr>
                <w:ilvl w:val="0"/>
                <w:numId w:val="10"/>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3004A8" w:rsidRPr="00FF058F" w:rsidRDefault="003004A8" w:rsidP="0033391B">
            <w:pPr>
              <w:pStyle w:val="ListParagraph"/>
              <w:numPr>
                <w:ilvl w:val="0"/>
                <w:numId w:val="10"/>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3004A8" w:rsidRPr="00FF058F" w:rsidRDefault="003004A8" w:rsidP="0033391B">
            <w:pPr>
              <w:pStyle w:val="ListParagraph"/>
              <w:numPr>
                <w:ilvl w:val="0"/>
                <w:numId w:val="10"/>
              </w:numPr>
              <w:ind w:leftChars="0"/>
              <w:rPr>
                <w:rFonts w:ascii="MS Mincho" w:cs="Times New Roman"/>
                <w:sz w:val="16"/>
                <w:szCs w:val="16"/>
                <w:lang w:val="ja-JP"/>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ascii="MS Mincho" w:hAnsi="MS Mincho" w:cs="MS Mincho" w:hint="eastAsia"/>
                <w:sz w:val="16"/>
                <w:szCs w:val="16"/>
              </w:rPr>
              <w:t>最上級</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004A8" w:rsidRPr="00FF058F" w:rsidRDefault="003004A8" w:rsidP="0033391B">
            <w:pPr>
              <w:pStyle w:val="ListParagraph"/>
              <w:numPr>
                <w:ilvl w:val="0"/>
                <w:numId w:val="10"/>
              </w:numPr>
              <w:ind w:leftChars="0"/>
              <w:rPr>
                <w:rFonts w:ascii="MS Mincho" w:cs="Times New Roman"/>
                <w:sz w:val="16"/>
                <w:szCs w:val="16"/>
                <w:lang w:val="ja-JP"/>
              </w:rPr>
            </w:pPr>
            <w:r w:rsidRPr="00FF058F">
              <w:rPr>
                <w:rFonts w:ascii="ＭＳ 明朝" w:hAnsi="ＭＳ 明朝" w:cs="ＭＳ 明朝" w:hint="eastAsia"/>
                <w:sz w:val="16"/>
                <w:szCs w:val="16"/>
                <w:lang w:val="ja-JP"/>
              </w:rPr>
              <w:t>リスニング、ライティング、リーディング（音読と黙読）、スピーキングスキルを高める。</w:t>
            </w:r>
          </w:p>
          <w:p w:rsidR="003004A8" w:rsidRPr="00FF058F" w:rsidRDefault="003004A8" w:rsidP="0033391B">
            <w:pPr>
              <w:pStyle w:val="ListParagraph"/>
              <w:numPr>
                <w:ilvl w:val="0"/>
                <w:numId w:val="10"/>
              </w:numPr>
              <w:ind w:leftChars="0"/>
              <w:rPr>
                <w:rFonts w:cs="Times New Roman"/>
                <w:sz w:val="20"/>
                <w:szCs w:val="20"/>
              </w:rPr>
            </w:pPr>
            <w:r w:rsidRPr="00FF058F">
              <w:rPr>
                <w:rFonts w:cs="Times New Roman" w:hint="eastAsia"/>
                <w:sz w:val="16"/>
                <w:szCs w:val="16"/>
              </w:rPr>
              <w:t>比較級と最上級の形容詞を復習し、理解力を深める。</w:t>
            </w:r>
          </w:p>
          <w:p w:rsidR="003004A8" w:rsidRPr="00FF058F" w:rsidRDefault="003004A8" w:rsidP="0033391B">
            <w:pPr>
              <w:pStyle w:val="ListParagraph"/>
              <w:numPr>
                <w:ilvl w:val="0"/>
                <w:numId w:val="10"/>
              </w:numPr>
              <w:ind w:leftChars="0"/>
              <w:rPr>
                <w:rFonts w:cs="Times New Roman"/>
                <w:sz w:val="20"/>
                <w:szCs w:val="20"/>
              </w:rPr>
            </w:pPr>
            <w:r w:rsidRPr="00FF058F">
              <w:rPr>
                <w:rFonts w:cs="Times New Roman" w:hint="eastAsia"/>
                <w:sz w:val="16"/>
                <w:szCs w:val="16"/>
              </w:rPr>
              <w:t>最上級の文（質問文を含む）の作り方を理解する。</w:t>
            </w:r>
          </w:p>
          <w:p w:rsidR="003004A8" w:rsidRPr="00FF058F" w:rsidRDefault="003004A8" w:rsidP="0033391B">
            <w:pPr>
              <w:pStyle w:val="ListParagraph"/>
              <w:numPr>
                <w:ilvl w:val="0"/>
                <w:numId w:val="10"/>
              </w:numPr>
              <w:ind w:leftChars="0"/>
              <w:rPr>
                <w:rFonts w:cs="Times New Roman"/>
                <w:sz w:val="20"/>
                <w:szCs w:val="20"/>
              </w:rPr>
            </w:pPr>
            <w:r w:rsidRPr="00FF058F">
              <w:rPr>
                <w:rFonts w:cs="Times New Roman" w:hint="eastAsia"/>
                <w:sz w:val="16"/>
                <w:szCs w:val="16"/>
              </w:rPr>
              <w:t>クラスメイトや先生をより深く知る。</w:t>
            </w:r>
          </w:p>
          <w:p w:rsidR="003004A8" w:rsidRPr="00FF058F" w:rsidRDefault="003004A8" w:rsidP="0033391B">
            <w:pPr>
              <w:pStyle w:val="ListParagraph"/>
              <w:numPr>
                <w:ilvl w:val="0"/>
                <w:numId w:val="10"/>
              </w:numPr>
              <w:ind w:leftChars="0"/>
              <w:rPr>
                <w:rFonts w:cs="Times New Roman"/>
                <w:sz w:val="20"/>
                <w:szCs w:val="20"/>
              </w:rPr>
            </w:pPr>
            <w:r w:rsidRPr="00FF058F">
              <w:rPr>
                <w:rFonts w:cs="Times New Roman" w:hint="eastAsia"/>
                <w:sz w:val="16"/>
                <w:szCs w:val="16"/>
              </w:rPr>
              <w:t>アイコンタクトのスキルを向上させる。</w:t>
            </w:r>
          </w:p>
          <w:p w:rsidR="003004A8" w:rsidRPr="00FF058F" w:rsidRDefault="003004A8" w:rsidP="0033391B">
            <w:pPr>
              <w:pStyle w:val="ListParagraph"/>
              <w:numPr>
                <w:ilvl w:val="0"/>
                <w:numId w:val="10"/>
              </w:numPr>
              <w:ind w:leftChars="0"/>
              <w:rPr>
                <w:rFonts w:cs="Times New Roman"/>
                <w:sz w:val="20"/>
                <w:szCs w:val="20"/>
              </w:rPr>
            </w:pPr>
            <w:r w:rsidRPr="00FF058F">
              <w:rPr>
                <w:rFonts w:cs="Times New Roman" w:hint="eastAsia"/>
                <w:sz w:val="16"/>
                <w:szCs w:val="16"/>
              </w:rPr>
              <w:t>質問と答えで生じる代名詞の変化を生徒に思い出させる。</w:t>
            </w:r>
          </w:p>
          <w:p w:rsidR="003004A8" w:rsidRPr="00FF058F" w:rsidRDefault="003004A8" w:rsidP="0033391B">
            <w:pPr>
              <w:pStyle w:val="ListParagraph"/>
              <w:numPr>
                <w:ilvl w:val="0"/>
                <w:numId w:val="10"/>
              </w:numPr>
              <w:ind w:leftChars="0"/>
              <w:rPr>
                <w:rFonts w:ascii="MS Mincho" w:cs="Times New Roman"/>
                <w:sz w:val="16"/>
                <w:szCs w:val="16"/>
                <w:lang w:val="ja-JP"/>
              </w:rPr>
            </w:pPr>
            <w:r w:rsidRPr="00FF058F">
              <w:rPr>
                <w:rFonts w:ascii="ＭＳ 明朝" w:hAnsi="ＭＳ 明朝" w:cs="ＭＳ 明朝" w:hint="eastAsia"/>
                <w:sz w:val="16"/>
                <w:szCs w:val="16"/>
                <w:lang w:val="ja-JP"/>
              </w:rPr>
              <w:t>全般的なコミュニケーション能力を伸ばす。</w:t>
            </w:r>
          </w:p>
          <w:p w:rsidR="003004A8" w:rsidRPr="00FF058F" w:rsidRDefault="003004A8" w:rsidP="0033391B">
            <w:pPr>
              <w:pStyle w:val="ListParagraph"/>
              <w:numPr>
                <w:ilvl w:val="0"/>
                <w:numId w:val="10"/>
              </w:numPr>
              <w:ind w:leftChars="0"/>
              <w:rPr>
                <w:rFonts w:cs="Times New Roman"/>
                <w:sz w:val="20"/>
                <w:szCs w:val="20"/>
              </w:rPr>
            </w:pPr>
            <w:r w:rsidRPr="00FF058F">
              <w:rPr>
                <w:rFonts w:ascii="ＭＳ 明朝" w:hAnsi="ＭＳ 明朝" w:cs="ＭＳ 明朝" w:hint="eastAsia"/>
                <w:sz w:val="16"/>
                <w:szCs w:val="16"/>
                <w:lang w:val="ja-JP"/>
              </w:rPr>
              <w:t>生徒が他の生徒と一生懸命活動するように促す。</w:t>
            </w:r>
          </w:p>
          <w:p w:rsidR="003004A8" w:rsidRPr="00FF058F" w:rsidRDefault="003004A8" w:rsidP="0033391B">
            <w:pPr>
              <w:pStyle w:val="ListParagraph"/>
              <w:numPr>
                <w:ilvl w:val="0"/>
                <w:numId w:val="10"/>
              </w:numPr>
              <w:ind w:leftChars="0"/>
              <w:rPr>
                <w:rFonts w:ascii="MS Mincho" w:cs="Times New Roman"/>
                <w:sz w:val="16"/>
                <w:szCs w:val="16"/>
                <w:lang w:val="ja-JP"/>
              </w:rPr>
            </w:pPr>
            <w:r w:rsidRPr="00FF058F">
              <w:rPr>
                <w:rFonts w:cs="Times New Roman" w:hint="eastAsia"/>
                <w:sz w:val="16"/>
                <w:szCs w:val="16"/>
              </w:rPr>
              <w:t>具体的な質問に答える能力を高める。</w:t>
            </w:r>
          </w:p>
          <w:p w:rsidR="003004A8" w:rsidRPr="00FF058F" w:rsidRDefault="003004A8" w:rsidP="0033391B">
            <w:pPr>
              <w:pStyle w:val="ListParagraph"/>
              <w:numPr>
                <w:ilvl w:val="0"/>
                <w:numId w:val="10"/>
              </w:numPr>
              <w:ind w:leftChars="0"/>
              <w:rPr>
                <w:rFonts w:ascii="MS Mincho" w:cs="Times New Roman"/>
                <w:sz w:val="16"/>
                <w:szCs w:val="16"/>
              </w:rPr>
            </w:pPr>
            <w:r w:rsidRPr="00FF058F">
              <w:rPr>
                <w:rFonts w:ascii="ＭＳ 明朝" w:hAnsi="ＭＳ 明朝" w:cs="ＭＳ 明朝" w:hint="eastAsia"/>
                <w:sz w:val="16"/>
                <w:szCs w:val="16"/>
                <w:lang w:val="ja-JP"/>
              </w:rPr>
              <w:t>他の生徒と一緒に行う。</w:t>
            </w:r>
          </w:p>
          <w:p w:rsidR="003004A8" w:rsidRPr="00FF058F" w:rsidRDefault="003004A8" w:rsidP="0033391B">
            <w:pPr>
              <w:pStyle w:val="ListParagraph"/>
              <w:numPr>
                <w:ilvl w:val="0"/>
                <w:numId w:val="10"/>
              </w:numPr>
              <w:ind w:leftChars="0"/>
              <w:rPr>
                <w:rFonts w:cs="Times New Roman"/>
                <w:sz w:val="20"/>
                <w:szCs w:val="20"/>
              </w:rPr>
            </w:pPr>
            <w:r w:rsidRPr="00FF058F">
              <w:rPr>
                <w:rFonts w:cs="Times New Roman" w:hint="eastAsia"/>
                <w:sz w:val="16"/>
                <w:szCs w:val="16"/>
              </w:rPr>
              <w:t>賛成、反対の意思表示をするパターンを学ぶ。</w:t>
            </w:r>
          </w:p>
          <w:p w:rsidR="003004A8" w:rsidRPr="00FF058F" w:rsidRDefault="003004A8" w:rsidP="0033391B">
            <w:pPr>
              <w:pStyle w:val="ListParagraph"/>
              <w:numPr>
                <w:ilvl w:val="0"/>
                <w:numId w:val="10"/>
              </w:numPr>
              <w:ind w:leftChars="0"/>
              <w:rPr>
                <w:rFonts w:cs="Times New Roman"/>
                <w:sz w:val="20"/>
                <w:szCs w:val="20"/>
              </w:rPr>
            </w:pPr>
            <w:r w:rsidRPr="00FF058F">
              <w:rPr>
                <w:rFonts w:cs="Times New Roman" w:hint="eastAsia"/>
                <w:sz w:val="16"/>
                <w:szCs w:val="16"/>
              </w:rPr>
              <w:t>自然な文脈で最上級を練習する。</w:t>
            </w:r>
          </w:p>
        </w:tc>
      </w:tr>
      <w:tr w:rsidR="003004A8" w:rsidRPr="00FF058F">
        <w:tc>
          <w:tcPr>
            <w:tcW w:w="948" w:type="dxa"/>
            <w:vMerge/>
          </w:tcPr>
          <w:p w:rsidR="003004A8" w:rsidRPr="00FF058F" w:rsidRDefault="003004A8" w:rsidP="0033391B">
            <w:pPr>
              <w:jc w:val="center"/>
              <w:rPr>
                <w:rFonts w:cs="Times New Roman"/>
              </w:rPr>
            </w:pPr>
          </w:p>
        </w:tc>
        <w:tc>
          <w:tcPr>
            <w:tcW w:w="2520" w:type="dxa"/>
          </w:tcPr>
          <w:p w:rsidR="003004A8" w:rsidRPr="00FF058F" w:rsidRDefault="003004A8" w:rsidP="0033391B">
            <w:pPr>
              <w:jc w:val="center"/>
              <w:rPr>
                <w:sz w:val="18"/>
                <w:szCs w:val="18"/>
              </w:rPr>
            </w:pPr>
            <w:r w:rsidRPr="00FF058F">
              <w:rPr>
                <w:sz w:val="18"/>
                <w:szCs w:val="18"/>
              </w:rPr>
              <w:t>Lesson 5</w:t>
            </w:r>
          </w:p>
          <w:p w:rsidR="003004A8" w:rsidRPr="00FF058F" w:rsidRDefault="003004A8" w:rsidP="0033391B">
            <w:pPr>
              <w:jc w:val="center"/>
              <w:rPr>
                <w:rFonts w:cs="Times New Roman"/>
                <w:sz w:val="18"/>
                <w:szCs w:val="18"/>
              </w:rPr>
            </w:pPr>
            <w:r w:rsidRPr="00FF058F">
              <w:rPr>
                <w:rFonts w:cs="Times New Roman" w:hint="eastAsia"/>
                <w:sz w:val="18"/>
                <w:szCs w:val="18"/>
              </w:rPr>
              <w:t xml:space="preserve">Speaking a foreign language is useful. </w:t>
            </w:r>
          </w:p>
        </w:tc>
        <w:tc>
          <w:tcPr>
            <w:tcW w:w="4200" w:type="dxa"/>
          </w:tcPr>
          <w:p w:rsidR="003004A8" w:rsidRPr="00FF058F" w:rsidRDefault="003004A8" w:rsidP="0033391B">
            <w:pPr>
              <w:jc w:val="center"/>
              <w:rPr>
                <w:rFonts w:cs="Times New Roman"/>
              </w:rPr>
            </w:pPr>
            <w:r w:rsidRPr="00FF058F">
              <w:rPr>
                <w:rFonts w:cs="Times New Roman" w:hint="eastAsia"/>
              </w:rPr>
              <w:t>動名詞句</w:t>
            </w:r>
          </w:p>
          <w:p w:rsidR="003004A8" w:rsidRPr="00FF058F" w:rsidRDefault="003004A8" w:rsidP="0033391B">
            <w:pPr>
              <w:jc w:val="center"/>
              <w:rPr>
                <w:rFonts w:cs="Times New Roman"/>
              </w:rPr>
            </w:pPr>
          </w:p>
          <w:p w:rsidR="003004A8" w:rsidRPr="00FF058F" w:rsidRDefault="003004A8" w:rsidP="0033391B">
            <w:pPr>
              <w:jc w:val="center"/>
              <w:rPr>
                <w:rFonts w:ascii="ＭＳ 明朝" w:hAnsi="ＭＳ 明朝" w:cs="ＭＳ 明朝"/>
                <w:sz w:val="18"/>
                <w:szCs w:val="18"/>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演習</w:t>
            </w:r>
            <w:r w:rsidRPr="00FF058F">
              <w:rPr>
                <w:sz w:val="18"/>
                <w:szCs w:val="18"/>
              </w:rPr>
              <w:t xml:space="preserve"> 1</w:t>
            </w:r>
            <w:r w:rsidRPr="00FF058F">
              <w:rPr>
                <w:rFonts w:hint="eastAsia"/>
                <w:sz w:val="18"/>
                <w:szCs w:val="18"/>
              </w:rPr>
              <w:t>a,1b,</w:t>
            </w:r>
            <w:r w:rsidRPr="00FF058F">
              <w:rPr>
                <w:rFonts w:ascii="ＭＳ 明朝" w:hAnsi="ＭＳ 明朝" w:cs="ＭＳ 明朝" w:hint="eastAsia"/>
                <w:sz w:val="18"/>
                <w:szCs w:val="18"/>
              </w:rPr>
              <w:t xml:space="preserve"> </w:t>
            </w:r>
          </w:p>
          <w:p w:rsidR="003004A8" w:rsidRPr="00FF058F" w:rsidRDefault="003004A8" w:rsidP="0033391B">
            <w:pPr>
              <w:jc w:val="center"/>
              <w:rPr>
                <w:sz w:val="18"/>
                <w:szCs w:val="18"/>
              </w:rPr>
            </w:pPr>
            <w:r w:rsidRPr="00FF058F">
              <w:rPr>
                <w:rFonts w:ascii="ＭＳ 明朝" w:hAnsi="ＭＳ 明朝" w:cs="ＭＳ 明朝" w:hint="eastAsia"/>
                <w:sz w:val="18"/>
                <w:szCs w:val="18"/>
                <w:lang w:val="ja-JP"/>
              </w:rPr>
              <w:t>前回の復習</w:t>
            </w:r>
            <w:r w:rsidRPr="00FF058F">
              <w:rPr>
                <w:rFonts w:ascii="ＭＳ 明朝" w:hAnsi="ＭＳ 明朝" w:cs="ＭＳ 明朝" w:hint="eastAsia"/>
                <w:sz w:val="18"/>
                <w:szCs w:val="18"/>
              </w:rPr>
              <w:t>（</w:t>
            </w:r>
            <w:r w:rsidRPr="00FF058F">
              <w:rPr>
                <w:sz w:val="18"/>
                <w:szCs w:val="18"/>
              </w:rPr>
              <w:t>Review</w:t>
            </w:r>
            <w:r w:rsidRPr="00FF058F">
              <w:rPr>
                <w:rFonts w:ascii="ＭＳ 明朝" w:hAnsi="ＭＳ 明朝" w:cs="ＭＳ 明朝" w:hint="eastAsia"/>
                <w:sz w:val="18"/>
                <w:szCs w:val="18"/>
              </w:rPr>
              <w:t>）</w:t>
            </w:r>
            <w:r w:rsidRPr="00FF058F">
              <w:rPr>
                <w:sz w:val="18"/>
                <w:szCs w:val="18"/>
              </w:rPr>
              <w:t xml:space="preserve">, </w:t>
            </w:r>
            <w:r w:rsidRPr="00FF058F">
              <w:rPr>
                <w:rFonts w:ascii="ＭＳ 明朝" w:hAnsi="ＭＳ 明朝" w:cs="ＭＳ 明朝" w:hint="eastAsia"/>
                <w:sz w:val="18"/>
                <w:szCs w:val="18"/>
                <w:lang w:val="ja-JP"/>
              </w:rPr>
              <w:t>演習</w:t>
            </w:r>
            <w:r w:rsidRPr="00FF058F">
              <w:rPr>
                <w:rFonts w:hint="eastAsia"/>
                <w:sz w:val="18"/>
                <w:szCs w:val="18"/>
              </w:rPr>
              <w:t>2,3,</w:t>
            </w:r>
          </w:p>
          <w:p w:rsidR="003004A8" w:rsidRPr="00FF058F" w:rsidRDefault="003004A8" w:rsidP="0033391B">
            <w:pPr>
              <w:jc w:val="center"/>
              <w:rPr>
                <w:sz w:val="18"/>
                <w:szCs w:val="18"/>
              </w:rPr>
            </w:pPr>
            <w:r w:rsidRPr="00FF058F">
              <w:rPr>
                <w:rFonts w:ascii="ＭＳ 明朝" w:hAnsi="ＭＳ 明朝" w:cs="ＭＳ 明朝" w:hint="eastAsia"/>
                <w:sz w:val="18"/>
                <w:szCs w:val="18"/>
                <w:lang w:val="ja-JP"/>
              </w:rPr>
              <w:t>前回の復習</w:t>
            </w:r>
            <w:r w:rsidRPr="00FF058F">
              <w:rPr>
                <w:rFonts w:ascii="ＭＳ 明朝" w:hAnsi="ＭＳ 明朝" w:cs="ＭＳ 明朝" w:hint="eastAsia"/>
                <w:sz w:val="18"/>
                <w:szCs w:val="18"/>
              </w:rPr>
              <w:t>（</w:t>
            </w:r>
            <w:r w:rsidRPr="00FF058F">
              <w:rPr>
                <w:sz w:val="18"/>
                <w:szCs w:val="18"/>
              </w:rPr>
              <w:t>Review</w:t>
            </w:r>
            <w:r w:rsidRPr="00FF058F">
              <w:rPr>
                <w:rFonts w:ascii="ＭＳ 明朝" w:hAnsi="ＭＳ 明朝" w:cs="ＭＳ 明朝" w:hint="eastAsia"/>
                <w:sz w:val="18"/>
                <w:szCs w:val="18"/>
              </w:rPr>
              <w:t>）</w:t>
            </w:r>
            <w:r w:rsidRPr="00FF058F">
              <w:rPr>
                <w:sz w:val="18"/>
                <w:szCs w:val="18"/>
              </w:rPr>
              <w:t xml:space="preserve">, </w:t>
            </w:r>
            <w:r w:rsidRPr="00FF058F">
              <w:rPr>
                <w:rFonts w:ascii="ＭＳ 明朝" w:hAnsi="ＭＳ 明朝" w:cs="ＭＳ 明朝" w:hint="eastAsia"/>
                <w:sz w:val="18"/>
                <w:szCs w:val="18"/>
                <w:lang w:val="ja-JP"/>
              </w:rPr>
              <w:t>演習</w:t>
            </w:r>
            <w:r w:rsidRPr="00FF058F">
              <w:rPr>
                <w:rFonts w:hint="eastAsia"/>
                <w:sz w:val="18"/>
                <w:szCs w:val="18"/>
              </w:rPr>
              <w:t>4,5a,5b,5c,6,7,8,9a,9b,</w:t>
            </w:r>
          </w:p>
          <w:p w:rsidR="003004A8" w:rsidRPr="00FF058F" w:rsidRDefault="003004A8" w:rsidP="0033391B">
            <w:pPr>
              <w:jc w:val="center"/>
              <w:rPr>
                <w:rFonts w:cs="Times New Roman"/>
              </w:rPr>
            </w:pPr>
          </w:p>
        </w:tc>
        <w:tc>
          <w:tcPr>
            <w:tcW w:w="7005" w:type="dxa"/>
          </w:tcPr>
          <w:p w:rsidR="003004A8" w:rsidRPr="00FF058F" w:rsidRDefault="003004A8" w:rsidP="0033391B">
            <w:pPr>
              <w:pStyle w:val="ListParagraph"/>
              <w:numPr>
                <w:ilvl w:val="0"/>
                <w:numId w:val="9"/>
              </w:numPr>
              <w:ind w:leftChars="0"/>
              <w:rPr>
                <w:rFonts w:cs="Times New Roman"/>
                <w:sz w:val="16"/>
                <w:szCs w:val="16"/>
                <w:lang w:val="ja-JP"/>
              </w:rPr>
            </w:pPr>
            <w:r w:rsidRPr="00FF058F">
              <w:rPr>
                <w:rFonts w:ascii="ＭＳ 明朝" w:hAnsi="ＭＳ 明朝" w:cs="ＭＳ 明朝" w:hint="eastAsia"/>
                <w:sz w:val="16"/>
                <w:szCs w:val="16"/>
                <w:lang w:val="ja-JP"/>
              </w:rPr>
              <w:t>このレッスンでのボキャブラリーを紹介する。</w:t>
            </w:r>
          </w:p>
          <w:p w:rsidR="003004A8" w:rsidRPr="00FF058F" w:rsidRDefault="003004A8" w:rsidP="0033391B">
            <w:pPr>
              <w:pStyle w:val="ListParagraph"/>
              <w:numPr>
                <w:ilvl w:val="0"/>
                <w:numId w:val="9"/>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3004A8" w:rsidRPr="00FF058F" w:rsidRDefault="003004A8" w:rsidP="0033391B">
            <w:pPr>
              <w:pStyle w:val="ListParagraph"/>
              <w:numPr>
                <w:ilvl w:val="0"/>
                <w:numId w:val="9"/>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ascii="MS Mincho" w:hAnsi="MS Mincho" w:cs="MS Mincho" w:hint="eastAsia"/>
                <w:sz w:val="16"/>
                <w:szCs w:val="16"/>
              </w:rPr>
              <w:t>動名詞</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004A8" w:rsidRPr="00FF058F" w:rsidRDefault="003004A8" w:rsidP="0033391B">
            <w:pPr>
              <w:pStyle w:val="ListParagraph"/>
              <w:numPr>
                <w:ilvl w:val="0"/>
                <w:numId w:val="9"/>
              </w:numPr>
              <w:ind w:leftChars="0"/>
              <w:rPr>
                <w:rFonts w:cs="Times New Roman"/>
                <w:sz w:val="16"/>
                <w:szCs w:val="16"/>
                <w:lang w:val="ja-JP"/>
              </w:rPr>
            </w:pPr>
            <w:r w:rsidRPr="00FF058F">
              <w:rPr>
                <w:rFonts w:cs="Times New Roman" w:hint="eastAsia"/>
                <w:sz w:val="16"/>
                <w:szCs w:val="16"/>
                <w:lang w:val="ja-JP"/>
              </w:rPr>
              <w:t>主語、目的語の役割を果たす動名詞を生徒に紹介する</w:t>
            </w:r>
          </w:p>
          <w:p w:rsidR="003004A8" w:rsidRPr="00FF058F" w:rsidRDefault="003004A8" w:rsidP="0033391B">
            <w:pPr>
              <w:pStyle w:val="ListParagraph"/>
              <w:numPr>
                <w:ilvl w:val="0"/>
                <w:numId w:val="9"/>
              </w:numPr>
              <w:ind w:leftChars="0"/>
              <w:rPr>
                <w:rFonts w:cs="Times New Roman"/>
                <w:sz w:val="16"/>
                <w:szCs w:val="16"/>
                <w:lang w:val="ja-JP"/>
              </w:rPr>
            </w:pPr>
            <w:r w:rsidRPr="00FF058F">
              <w:rPr>
                <w:rFonts w:cs="Times New Roman" w:hint="eastAsia"/>
                <w:sz w:val="16"/>
                <w:szCs w:val="16"/>
                <w:lang w:val="ja-JP"/>
              </w:rPr>
              <w:t>自然な文で動名詞を使う練習をする。</w:t>
            </w:r>
          </w:p>
          <w:p w:rsidR="003004A8" w:rsidRPr="00FF058F" w:rsidRDefault="003004A8" w:rsidP="0033391B">
            <w:pPr>
              <w:pStyle w:val="ListParagraph"/>
              <w:numPr>
                <w:ilvl w:val="0"/>
                <w:numId w:val="9"/>
              </w:numPr>
              <w:ind w:leftChars="0"/>
              <w:rPr>
                <w:rFonts w:cs="Times New Roman"/>
                <w:sz w:val="16"/>
                <w:szCs w:val="16"/>
                <w:lang w:val="ja-JP"/>
              </w:rPr>
            </w:pPr>
            <w:r w:rsidRPr="00FF058F">
              <w:rPr>
                <w:rFonts w:cs="Times New Roman" w:hint="eastAsia"/>
                <w:sz w:val="16"/>
                <w:szCs w:val="16"/>
                <w:lang w:val="ja-JP"/>
              </w:rPr>
              <w:t>短時間で記憶する力を養う。</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ascii="ＭＳ 明朝" w:hAnsi="ＭＳ 明朝" w:cs="ＭＳ 明朝" w:hint="eastAsia"/>
                <w:sz w:val="16"/>
                <w:szCs w:val="16"/>
              </w:rPr>
              <w:t>リーディング（黙読と音読）、ライティング、リスニング、スピーキングスキルを高める。</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ascii="ＭＳ 明朝" w:hAnsi="ＭＳ 明朝" w:cs="ＭＳ 明朝" w:hint="eastAsia"/>
                <w:sz w:val="16"/>
                <w:szCs w:val="16"/>
                <w:lang w:val="ja-JP"/>
              </w:rPr>
              <w:t>全般的なコミュニケーション能力を伸ばす。</w:t>
            </w:r>
          </w:p>
          <w:p w:rsidR="003004A8" w:rsidRPr="00FF058F" w:rsidRDefault="003004A8" w:rsidP="0033391B">
            <w:pPr>
              <w:pStyle w:val="ListParagraph"/>
              <w:numPr>
                <w:ilvl w:val="0"/>
                <w:numId w:val="9"/>
              </w:numPr>
              <w:ind w:leftChars="0"/>
              <w:rPr>
                <w:rFonts w:cs="Times New Roman"/>
                <w:sz w:val="16"/>
                <w:szCs w:val="16"/>
                <w:lang w:val="ja-JP"/>
              </w:rPr>
            </w:pPr>
            <w:r w:rsidRPr="00FF058F">
              <w:rPr>
                <w:rFonts w:cs="Times New Roman" w:hint="eastAsia"/>
                <w:sz w:val="16"/>
                <w:szCs w:val="16"/>
                <w:lang w:val="ja-JP"/>
              </w:rPr>
              <w:t>端的に主語の役割を果たす動名詞の文を説明する。</w:t>
            </w:r>
          </w:p>
          <w:p w:rsidR="003004A8" w:rsidRPr="00FF058F" w:rsidRDefault="003004A8" w:rsidP="0033391B">
            <w:pPr>
              <w:pStyle w:val="ListParagraph"/>
              <w:numPr>
                <w:ilvl w:val="0"/>
                <w:numId w:val="9"/>
              </w:numPr>
              <w:ind w:leftChars="0"/>
              <w:rPr>
                <w:rFonts w:cs="Times New Roman"/>
                <w:sz w:val="16"/>
                <w:szCs w:val="16"/>
                <w:lang w:val="ja-JP"/>
              </w:rPr>
            </w:pPr>
            <w:r w:rsidRPr="00FF058F">
              <w:rPr>
                <w:rFonts w:cs="Times New Roman" w:hint="eastAsia"/>
                <w:sz w:val="16"/>
                <w:szCs w:val="16"/>
                <w:lang w:val="ja-JP"/>
              </w:rPr>
              <w:t>生徒自身で主語の役割を果たす動名詞の文を作れるように示す。</w:t>
            </w:r>
          </w:p>
          <w:p w:rsidR="003004A8" w:rsidRPr="00FF058F" w:rsidRDefault="003004A8" w:rsidP="0033391B">
            <w:pPr>
              <w:pStyle w:val="ListParagraph"/>
              <w:numPr>
                <w:ilvl w:val="0"/>
                <w:numId w:val="9"/>
              </w:numPr>
              <w:ind w:leftChars="0"/>
              <w:rPr>
                <w:rFonts w:cs="Times New Roman"/>
                <w:sz w:val="16"/>
                <w:szCs w:val="16"/>
                <w:lang w:val="ja-JP"/>
              </w:rPr>
            </w:pPr>
            <w:r w:rsidRPr="00FF058F">
              <w:rPr>
                <w:rFonts w:cs="Times New Roman" w:hint="eastAsia"/>
                <w:sz w:val="16"/>
                <w:szCs w:val="16"/>
                <w:lang w:val="ja-JP"/>
              </w:rPr>
              <w:t>クラスメイトや先生、</w:t>
            </w:r>
            <w:smartTag w:uri="urn:schemas-microsoft-com:office:smarttags" w:element="stockticker">
              <w:r w:rsidRPr="00FF058F">
                <w:rPr>
                  <w:rFonts w:cs="Times New Roman" w:hint="eastAsia"/>
                  <w:sz w:val="16"/>
                  <w:szCs w:val="16"/>
                  <w:lang w:val="ja-JP"/>
                </w:rPr>
                <w:t>ALT</w:t>
              </w:r>
            </w:smartTag>
            <w:r w:rsidRPr="00FF058F">
              <w:rPr>
                <w:rFonts w:cs="Times New Roman" w:hint="eastAsia"/>
                <w:sz w:val="16"/>
                <w:szCs w:val="16"/>
                <w:lang w:val="ja-JP"/>
              </w:rPr>
              <w:t>をより深く知る。</w:t>
            </w:r>
          </w:p>
          <w:p w:rsidR="003004A8" w:rsidRPr="00FF058F" w:rsidRDefault="003004A8" w:rsidP="0033391B">
            <w:pPr>
              <w:pStyle w:val="ListParagraph"/>
              <w:numPr>
                <w:ilvl w:val="0"/>
                <w:numId w:val="9"/>
              </w:numPr>
              <w:ind w:leftChars="0"/>
              <w:rPr>
                <w:rFonts w:cs="Times New Roman"/>
                <w:sz w:val="16"/>
                <w:szCs w:val="16"/>
                <w:lang w:val="ja-JP"/>
              </w:rPr>
            </w:pPr>
            <w:r w:rsidRPr="00FF058F">
              <w:rPr>
                <w:sz w:val="16"/>
                <w:szCs w:val="16"/>
              </w:rPr>
              <w:t>“</w:t>
            </w:r>
            <w:r w:rsidRPr="00FF058F">
              <w:rPr>
                <w:rFonts w:hint="eastAsia"/>
                <w:sz w:val="16"/>
                <w:szCs w:val="16"/>
              </w:rPr>
              <w:t>would</w:t>
            </w:r>
            <w:r w:rsidRPr="00FF058F">
              <w:rPr>
                <w:sz w:val="16"/>
                <w:szCs w:val="16"/>
              </w:rPr>
              <w:t>”</w:t>
            </w:r>
            <w:r w:rsidRPr="00FF058F">
              <w:rPr>
                <w:rFonts w:hint="eastAsia"/>
                <w:sz w:val="16"/>
                <w:szCs w:val="16"/>
              </w:rPr>
              <w:t>を紹介し、その用法と意味を示す。</w:t>
            </w:r>
          </w:p>
          <w:p w:rsidR="003004A8" w:rsidRPr="00FF058F" w:rsidRDefault="003004A8" w:rsidP="0033391B">
            <w:pPr>
              <w:pStyle w:val="ListParagraph"/>
              <w:numPr>
                <w:ilvl w:val="0"/>
                <w:numId w:val="9"/>
              </w:numPr>
              <w:ind w:leftChars="0"/>
              <w:rPr>
                <w:rFonts w:cs="Times New Roman"/>
                <w:sz w:val="16"/>
                <w:szCs w:val="16"/>
                <w:lang w:val="ja-JP"/>
              </w:rPr>
            </w:pPr>
            <w:r w:rsidRPr="00FF058F">
              <w:rPr>
                <w:rFonts w:cs="Times New Roman" w:hint="eastAsia"/>
                <w:sz w:val="16"/>
                <w:szCs w:val="16"/>
                <w:lang w:val="ja-JP"/>
              </w:rPr>
              <w:t>比較級を復習する。</w:t>
            </w:r>
          </w:p>
          <w:p w:rsidR="003004A8" w:rsidRPr="00FF058F" w:rsidRDefault="003004A8" w:rsidP="0033391B">
            <w:pPr>
              <w:pStyle w:val="ListParagraph"/>
              <w:numPr>
                <w:ilvl w:val="0"/>
                <w:numId w:val="9"/>
              </w:numPr>
              <w:ind w:leftChars="0"/>
              <w:rPr>
                <w:rFonts w:ascii="MS Mincho" w:cs="Times New Roman"/>
                <w:sz w:val="16"/>
                <w:szCs w:val="16"/>
                <w:lang w:val="ja-JP"/>
              </w:rPr>
            </w:pPr>
            <w:r w:rsidRPr="00FF058F">
              <w:rPr>
                <w:rFonts w:cs="Times New Roman" w:hint="eastAsia"/>
                <w:sz w:val="16"/>
                <w:szCs w:val="16"/>
              </w:rPr>
              <w:t>具体的な質問に答える能力を高める。</w:t>
            </w:r>
          </w:p>
          <w:p w:rsidR="003004A8" w:rsidRPr="00FF058F" w:rsidRDefault="003004A8" w:rsidP="0033391B">
            <w:pPr>
              <w:pStyle w:val="ListParagraph"/>
              <w:numPr>
                <w:ilvl w:val="0"/>
                <w:numId w:val="9"/>
              </w:numPr>
              <w:ind w:leftChars="0"/>
              <w:rPr>
                <w:rFonts w:cs="Times New Roman"/>
                <w:sz w:val="16"/>
                <w:szCs w:val="16"/>
                <w:lang w:val="ja-JP"/>
              </w:rPr>
            </w:pPr>
            <w:r w:rsidRPr="00FF058F">
              <w:rPr>
                <w:sz w:val="16"/>
                <w:szCs w:val="16"/>
              </w:rPr>
              <w:t>“</w:t>
            </w:r>
            <w:r w:rsidRPr="00FF058F">
              <w:rPr>
                <w:rFonts w:hint="eastAsia"/>
                <w:sz w:val="16"/>
                <w:szCs w:val="16"/>
              </w:rPr>
              <w:t>would</w:t>
            </w:r>
            <w:r w:rsidRPr="00FF058F">
              <w:rPr>
                <w:sz w:val="16"/>
                <w:szCs w:val="16"/>
              </w:rPr>
              <w:t>”</w:t>
            </w:r>
            <w:r w:rsidRPr="00FF058F">
              <w:rPr>
                <w:rFonts w:hint="eastAsia"/>
                <w:sz w:val="16"/>
                <w:szCs w:val="16"/>
              </w:rPr>
              <w:t>を使った文を復習し、理解力を深める。</w:t>
            </w:r>
          </w:p>
          <w:p w:rsidR="003004A8" w:rsidRPr="00FF058F" w:rsidRDefault="003004A8" w:rsidP="0033391B">
            <w:pPr>
              <w:pStyle w:val="ListParagraph"/>
              <w:numPr>
                <w:ilvl w:val="0"/>
                <w:numId w:val="9"/>
              </w:numPr>
              <w:ind w:leftChars="0"/>
              <w:rPr>
                <w:rFonts w:cs="Times New Roman"/>
                <w:sz w:val="16"/>
                <w:szCs w:val="16"/>
                <w:lang w:val="ja-JP"/>
              </w:rPr>
            </w:pPr>
            <w:r w:rsidRPr="00FF058F">
              <w:rPr>
                <w:rFonts w:cs="Times New Roman" w:hint="eastAsia"/>
                <w:sz w:val="16"/>
                <w:szCs w:val="16"/>
                <w:lang w:val="ja-JP"/>
              </w:rPr>
              <w:t>動名詞を使って質疑応答の練習をする。</w:t>
            </w:r>
          </w:p>
          <w:p w:rsidR="003004A8" w:rsidRPr="00FF058F" w:rsidRDefault="003004A8" w:rsidP="0033391B">
            <w:pPr>
              <w:pStyle w:val="ListParagraph"/>
              <w:tabs>
                <w:tab w:val="left" w:pos="3047"/>
              </w:tabs>
              <w:ind w:leftChars="0" w:left="0"/>
              <w:rPr>
                <w:rFonts w:ascii="ＭＳ 明朝" w:hAnsi="ＭＳ 明朝" w:cs="ＭＳ 明朝"/>
                <w:sz w:val="16"/>
                <w:szCs w:val="16"/>
                <w:lang w:val="ja-JP"/>
              </w:rPr>
            </w:pPr>
          </w:p>
        </w:tc>
      </w:tr>
      <w:tr w:rsidR="003004A8" w:rsidRPr="00FF058F">
        <w:tc>
          <w:tcPr>
            <w:tcW w:w="948" w:type="dxa"/>
            <w:vMerge w:val="restart"/>
          </w:tcPr>
          <w:p w:rsidR="003004A8" w:rsidRPr="00FF058F" w:rsidRDefault="003004A8" w:rsidP="0033391B">
            <w:pPr>
              <w:jc w:val="center"/>
              <w:rPr>
                <w:rFonts w:cs="Times New Roman"/>
              </w:rPr>
            </w:pPr>
          </w:p>
          <w:p w:rsidR="003004A8" w:rsidRDefault="003004A8" w:rsidP="0033391B">
            <w:pPr>
              <w:jc w:val="center"/>
              <w:rPr>
                <w:rFonts w:ascii="ＭＳ 明朝" w:hAnsi="ＭＳ 明朝" w:cs="ＭＳ 明朝"/>
              </w:rPr>
            </w:pPr>
            <w:r w:rsidRPr="00FF058F">
              <w:rPr>
                <w:rFonts w:ascii="ＭＳ 明朝" w:hAnsi="ＭＳ 明朝" w:cs="ＭＳ 明朝" w:hint="eastAsia"/>
              </w:rPr>
              <w:t>７－９</w:t>
            </w:r>
          </w:p>
          <w:p w:rsidR="003004A8" w:rsidRPr="00FF058F" w:rsidRDefault="003004A8" w:rsidP="0033391B">
            <w:pPr>
              <w:jc w:val="center"/>
              <w:rPr>
                <w:rFonts w:cs="Times New Roman"/>
              </w:rPr>
            </w:pPr>
          </w:p>
          <w:p w:rsidR="003004A8" w:rsidRDefault="003004A8" w:rsidP="0033391B">
            <w:pPr>
              <w:jc w:val="center"/>
              <w:rPr>
                <w:rFonts w:ascii="ＭＳ 明朝" w:hAnsi="ＭＳ 明朝" w:cs="ＭＳ 明朝"/>
              </w:rPr>
            </w:pPr>
          </w:p>
          <w:p w:rsidR="003004A8" w:rsidRDefault="003004A8" w:rsidP="0033391B">
            <w:pPr>
              <w:jc w:val="center"/>
              <w:rPr>
                <w:rFonts w:ascii="ＭＳ 明朝" w:hAnsi="ＭＳ 明朝" w:cs="ＭＳ 明朝"/>
              </w:rPr>
            </w:pPr>
          </w:p>
          <w:p w:rsidR="003004A8" w:rsidRDefault="003004A8" w:rsidP="0033391B">
            <w:pPr>
              <w:jc w:val="center"/>
              <w:rPr>
                <w:rFonts w:ascii="ＭＳ 明朝" w:hAnsi="ＭＳ 明朝" w:cs="ＭＳ 明朝"/>
              </w:rPr>
            </w:pPr>
          </w:p>
          <w:p w:rsidR="003004A8" w:rsidRDefault="003004A8" w:rsidP="0033391B">
            <w:pPr>
              <w:jc w:val="center"/>
              <w:rPr>
                <w:rFonts w:ascii="ＭＳ 明朝" w:hAnsi="ＭＳ 明朝" w:cs="ＭＳ 明朝"/>
              </w:rPr>
            </w:pPr>
          </w:p>
          <w:p w:rsidR="003004A8" w:rsidRDefault="003004A8" w:rsidP="0033391B">
            <w:pPr>
              <w:jc w:val="center"/>
              <w:rPr>
                <w:rFonts w:ascii="ＭＳ 明朝" w:hAnsi="ＭＳ 明朝" w:cs="ＭＳ 明朝"/>
              </w:rPr>
            </w:pPr>
          </w:p>
          <w:p w:rsidR="003004A8" w:rsidRDefault="003004A8" w:rsidP="0033391B">
            <w:pPr>
              <w:jc w:val="center"/>
              <w:rPr>
                <w:rFonts w:ascii="ＭＳ 明朝" w:hAnsi="ＭＳ 明朝" w:cs="ＭＳ 明朝"/>
              </w:rPr>
            </w:pPr>
          </w:p>
          <w:p w:rsidR="003004A8" w:rsidRDefault="003004A8" w:rsidP="0033391B">
            <w:pPr>
              <w:jc w:val="center"/>
              <w:rPr>
                <w:rFonts w:ascii="ＭＳ 明朝" w:hAnsi="ＭＳ 明朝" w:cs="ＭＳ 明朝"/>
              </w:rPr>
            </w:pPr>
          </w:p>
          <w:p w:rsidR="003004A8" w:rsidRDefault="003004A8" w:rsidP="0033391B">
            <w:pPr>
              <w:jc w:val="center"/>
              <w:rPr>
                <w:rFonts w:ascii="ＭＳ 明朝" w:hAnsi="ＭＳ 明朝" w:cs="ＭＳ 明朝"/>
              </w:rPr>
            </w:pPr>
          </w:p>
          <w:p w:rsidR="003004A8" w:rsidRDefault="003004A8" w:rsidP="0033391B">
            <w:pPr>
              <w:jc w:val="center"/>
              <w:rPr>
                <w:rFonts w:ascii="ＭＳ 明朝" w:hAnsi="ＭＳ 明朝" w:cs="ＭＳ 明朝"/>
              </w:rPr>
            </w:pPr>
          </w:p>
          <w:p w:rsidR="003004A8" w:rsidRDefault="0033391B" w:rsidP="0033391B">
            <w:pPr>
              <w:jc w:val="center"/>
              <w:rPr>
                <w:rFonts w:ascii="ＭＳ 明朝" w:hAnsi="ＭＳ 明朝" w:cs="ＭＳ 明朝"/>
              </w:rPr>
            </w:pPr>
            <w:r>
              <w:rPr>
                <w:rFonts w:ascii="ＭＳ 明朝" w:hAnsi="ＭＳ 明朝" w:cs="ＭＳ 明朝" w:hint="eastAsia"/>
              </w:rPr>
              <w:t>7</w:t>
            </w: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Default="003004A8" w:rsidP="0033391B">
            <w:pPr>
              <w:jc w:val="center"/>
              <w:rPr>
                <w:rFonts w:ascii="ＭＳ 明朝" w:hAnsi="ＭＳ 明朝" w:cs="ＭＳ 明朝"/>
              </w:rPr>
            </w:pPr>
          </w:p>
          <w:p w:rsidR="003004A8" w:rsidRDefault="003004A8" w:rsidP="0033391B">
            <w:pPr>
              <w:jc w:val="center"/>
              <w:rPr>
                <w:rFonts w:ascii="ＭＳ 明朝" w:hAnsi="ＭＳ 明朝" w:cs="ＭＳ 明朝"/>
              </w:rPr>
            </w:pPr>
          </w:p>
          <w:p w:rsidR="003004A8" w:rsidRDefault="003004A8" w:rsidP="0033391B">
            <w:pPr>
              <w:jc w:val="center"/>
              <w:rPr>
                <w:rFonts w:ascii="ＭＳ 明朝" w:hAnsi="ＭＳ 明朝" w:cs="ＭＳ 明朝"/>
              </w:rPr>
            </w:pPr>
          </w:p>
          <w:p w:rsidR="003004A8" w:rsidRDefault="003004A8" w:rsidP="0033391B">
            <w:pPr>
              <w:jc w:val="center"/>
              <w:rPr>
                <w:rFonts w:ascii="ＭＳ 明朝" w:hAnsi="ＭＳ 明朝" w:cs="ＭＳ 明朝"/>
              </w:rPr>
            </w:pPr>
          </w:p>
          <w:p w:rsidR="003004A8" w:rsidRDefault="003004A8" w:rsidP="0033391B">
            <w:pPr>
              <w:jc w:val="center"/>
              <w:rPr>
                <w:rFonts w:ascii="ＭＳ 明朝" w:hAnsi="ＭＳ 明朝" w:cs="ＭＳ 明朝"/>
              </w:rPr>
            </w:pPr>
          </w:p>
          <w:p w:rsidR="003004A8" w:rsidRDefault="003004A8" w:rsidP="0033391B">
            <w:pPr>
              <w:jc w:val="center"/>
              <w:rPr>
                <w:rFonts w:ascii="ＭＳ 明朝" w:hAnsi="ＭＳ 明朝" w:cs="ＭＳ 明朝"/>
              </w:rPr>
            </w:pPr>
          </w:p>
          <w:p w:rsidR="003004A8" w:rsidRDefault="003004A8" w:rsidP="0033391B">
            <w:pPr>
              <w:jc w:val="center"/>
              <w:rPr>
                <w:rFonts w:ascii="ＭＳ 明朝" w:hAnsi="ＭＳ 明朝" w:cs="ＭＳ 明朝"/>
              </w:rPr>
            </w:pPr>
          </w:p>
          <w:p w:rsidR="003004A8" w:rsidRPr="00FF058F" w:rsidRDefault="003004A8" w:rsidP="0033391B">
            <w:pPr>
              <w:rPr>
                <w:rFonts w:cs="Times New Roman"/>
              </w:rPr>
            </w:pPr>
            <w:r>
              <w:rPr>
                <w:rFonts w:ascii="ＭＳ 明朝" w:hAnsi="ＭＳ 明朝" w:cs="ＭＳ 明朝" w:hint="eastAsia"/>
              </w:rPr>
              <w:t xml:space="preserve">  </w:t>
            </w:r>
            <w:r w:rsidRPr="00FF058F">
              <w:rPr>
                <w:rFonts w:ascii="ＭＳ 明朝" w:hAnsi="ＭＳ 明朝" w:cs="ＭＳ 明朝" w:hint="eastAsia"/>
              </w:rPr>
              <w:t>８</w:t>
            </w: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004A8" w:rsidRPr="00FF058F" w:rsidRDefault="003004A8" w:rsidP="0033391B">
            <w:pPr>
              <w:jc w:val="center"/>
              <w:rPr>
                <w:rFonts w:cs="Times New Roman"/>
              </w:rPr>
            </w:pPr>
          </w:p>
          <w:p w:rsidR="003004A8" w:rsidRPr="0033391B" w:rsidRDefault="003004A8" w:rsidP="0033391B">
            <w:pPr>
              <w:jc w:val="cente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Default="003004A8" w:rsidP="0033391B">
            <w:pPr>
              <w:jc w:val="center"/>
              <w:rPr>
                <w:rFonts w:cs="Times New Roman"/>
              </w:rPr>
            </w:pPr>
          </w:p>
          <w:p w:rsidR="0033391B"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r w:rsidRPr="00FF058F">
              <w:rPr>
                <w:rFonts w:ascii="ＭＳ 明朝" w:hAnsi="ＭＳ 明朝" w:cs="ＭＳ 明朝" w:hint="eastAsia"/>
              </w:rPr>
              <w:t>９</w:t>
            </w: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p w:rsidR="003004A8" w:rsidRPr="00FF058F" w:rsidRDefault="003004A8" w:rsidP="0033391B">
            <w:pPr>
              <w:jc w:val="center"/>
              <w:rPr>
                <w:rFonts w:cs="Times New Roman"/>
              </w:rPr>
            </w:pPr>
          </w:p>
        </w:tc>
        <w:tc>
          <w:tcPr>
            <w:tcW w:w="2520" w:type="dxa"/>
          </w:tcPr>
          <w:p w:rsidR="003004A8" w:rsidRPr="00FF058F" w:rsidRDefault="003004A8" w:rsidP="0033391B">
            <w:pPr>
              <w:rPr>
                <w:sz w:val="18"/>
                <w:szCs w:val="18"/>
              </w:rPr>
            </w:pPr>
          </w:p>
          <w:p w:rsidR="003004A8" w:rsidRPr="00FF058F" w:rsidRDefault="003004A8" w:rsidP="0033391B">
            <w:pPr>
              <w:jc w:val="center"/>
              <w:rPr>
                <w:sz w:val="18"/>
                <w:szCs w:val="18"/>
              </w:rPr>
            </w:pPr>
            <w:r w:rsidRPr="00FF058F">
              <w:rPr>
                <w:sz w:val="18"/>
                <w:szCs w:val="18"/>
              </w:rPr>
              <w:t>Lesson 6</w:t>
            </w:r>
          </w:p>
          <w:p w:rsidR="003004A8" w:rsidRPr="00FF058F" w:rsidRDefault="003004A8" w:rsidP="0033391B">
            <w:pPr>
              <w:jc w:val="center"/>
              <w:rPr>
                <w:rFonts w:cs="Times New Roman"/>
                <w:sz w:val="18"/>
                <w:szCs w:val="18"/>
              </w:rPr>
            </w:pPr>
            <w:r w:rsidRPr="00FF058F">
              <w:rPr>
                <w:rFonts w:cs="Times New Roman" w:hint="eastAsia"/>
                <w:sz w:val="18"/>
                <w:szCs w:val="18"/>
              </w:rPr>
              <w:lastRenderedPageBreak/>
              <w:t>I</w:t>
            </w:r>
            <w:r w:rsidRPr="00FF058F">
              <w:rPr>
                <w:rFonts w:cs="Times New Roman"/>
                <w:sz w:val="18"/>
                <w:szCs w:val="18"/>
              </w:rPr>
              <w:t>’</w:t>
            </w:r>
            <w:r w:rsidRPr="00FF058F">
              <w:rPr>
                <w:rFonts w:cs="Times New Roman" w:hint="eastAsia"/>
                <w:sz w:val="18"/>
                <w:szCs w:val="18"/>
              </w:rPr>
              <w:t>ll pick you up if you don</w:t>
            </w:r>
            <w:r w:rsidRPr="00FF058F">
              <w:rPr>
                <w:rFonts w:cs="Times New Roman"/>
                <w:sz w:val="18"/>
                <w:szCs w:val="18"/>
              </w:rPr>
              <w:t>’</w:t>
            </w:r>
            <w:r w:rsidRPr="00FF058F">
              <w:rPr>
                <w:rFonts w:cs="Times New Roman" w:hint="eastAsia"/>
                <w:sz w:val="18"/>
                <w:szCs w:val="18"/>
              </w:rPr>
              <w:t xml:space="preserve">t have a ride. </w:t>
            </w:r>
          </w:p>
        </w:tc>
        <w:tc>
          <w:tcPr>
            <w:tcW w:w="4200" w:type="dxa"/>
          </w:tcPr>
          <w:p w:rsidR="003004A8" w:rsidRPr="00FF058F" w:rsidRDefault="003004A8" w:rsidP="0033391B">
            <w:pPr>
              <w:jc w:val="center"/>
            </w:pPr>
            <w:r w:rsidRPr="00FF058F">
              <w:rPr>
                <w:rFonts w:hint="eastAsia"/>
              </w:rPr>
              <w:lastRenderedPageBreak/>
              <w:t>第１条件節－</w:t>
            </w:r>
            <w:r w:rsidRPr="00FF058F">
              <w:rPr>
                <w:rFonts w:hint="eastAsia"/>
              </w:rPr>
              <w:t>if / will</w:t>
            </w:r>
          </w:p>
          <w:p w:rsidR="003004A8" w:rsidRPr="00FF058F" w:rsidRDefault="003004A8" w:rsidP="0033391B">
            <w:pPr>
              <w:jc w:val="center"/>
            </w:pPr>
          </w:p>
          <w:p w:rsidR="003004A8" w:rsidRPr="00FF058F" w:rsidRDefault="003004A8" w:rsidP="0033391B">
            <w:pPr>
              <w:jc w:val="center"/>
              <w:rPr>
                <w:sz w:val="16"/>
                <w:szCs w:val="16"/>
              </w:rPr>
            </w:pPr>
            <w:r w:rsidRPr="00FF058F">
              <w:rPr>
                <w:rFonts w:ascii="ＭＳ 明朝" w:hAnsi="ＭＳ 明朝" w:cs="ＭＳ 明朝" w:hint="eastAsia"/>
                <w:sz w:val="16"/>
                <w:szCs w:val="16"/>
                <w:lang w:val="ja-JP"/>
              </w:rPr>
              <w:lastRenderedPageBreak/>
              <w:t>語彙</w:t>
            </w:r>
            <w:r w:rsidRPr="00FF058F">
              <w:rPr>
                <w:rFonts w:ascii="ＭＳ 明朝" w:hAnsi="ＭＳ 明朝" w:cs="ＭＳ 明朝" w:hint="eastAsia"/>
                <w:sz w:val="16"/>
                <w:szCs w:val="16"/>
              </w:rPr>
              <w:t>（</w:t>
            </w:r>
            <w:r w:rsidRPr="00FF058F">
              <w:rPr>
                <w:sz w:val="16"/>
                <w:szCs w:val="16"/>
              </w:rPr>
              <w:t>Vocabulary</w:t>
            </w:r>
            <w:r w:rsidRPr="00FF058F">
              <w:rPr>
                <w:rFonts w:ascii="ＭＳ 明朝" w:hAnsi="ＭＳ 明朝" w:cs="ＭＳ 明朝" w:hint="eastAsia"/>
                <w:sz w:val="16"/>
                <w:szCs w:val="16"/>
              </w:rPr>
              <w:t>）</w:t>
            </w:r>
            <w:r w:rsidRPr="00FF058F">
              <w:rPr>
                <w:rFonts w:ascii="ＭＳ 明朝" w:hAnsi="ＭＳ 明朝" w:cs="ＭＳ 明朝" w:hint="eastAsia"/>
                <w:sz w:val="16"/>
                <w:szCs w:val="16"/>
                <w:lang w:val="ja-JP"/>
              </w:rPr>
              <w:t>の学習</w:t>
            </w:r>
            <w:r w:rsidRPr="00FF058F">
              <w:rPr>
                <w:sz w:val="16"/>
                <w:szCs w:val="16"/>
              </w:rPr>
              <w:t xml:space="preserve">, </w:t>
            </w:r>
            <w:r w:rsidRPr="00FF058F">
              <w:rPr>
                <w:rFonts w:ascii="ＭＳ 明朝" w:hAnsi="ＭＳ 明朝" w:cs="ＭＳ 明朝" w:hint="eastAsia"/>
                <w:sz w:val="16"/>
                <w:szCs w:val="16"/>
                <w:lang w:val="ja-JP"/>
              </w:rPr>
              <w:t>演習</w:t>
            </w:r>
            <w:r w:rsidRPr="00FF058F">
              <w:rPr>
                <w:sz w:val="16"/>
                <w:szCs w:val="16"/>
              </w:rPr>
              <w:t xml:space="preserve"> 1</w:t>
            </w:r>
            <w:r w:rsidRPr="00FF058F">
              <w:rPr>
                <w:rFonts w:hint="eastAsia"/>
                <w:sz w:val="16"/>
                <w:szCs w:val="16"/>
              </w:rPr>
              <w:t>a,1b,</w:t>
            </w:r>
            <w:r w:rsidRPr="00FF058F">
              <w:rPr>
                <w:sz w:val="16"/>
                <w:szCs w:val="16"/>
              </w:rPr>
              <w:t xml:space="preserve"> 2</w:t>
            </w:r>
            <w:r w:rsidRPr="00FF058F">
              <w:rPr>
                <w:rFonts w:hint="eastAsia"/>
                <w:sz w:val="16"/>
                <w:szCs w:val="16"/>
              </w:rPr>
              <w:t>,3a,3b,4a,4b,5a,5b,6</w:t>
            </w:r>
          </w:p>
          <w:p w:rsidR="003004A8" w:rsidRPr="00FF058F" w:rsidRDefault="003004A8" w:rsidP="0033391B">
            <w:pPr>
              <w:jc w:val="center"/>
            </w:pPr>
          </w:p>
        </w:tc>
        <w:tc>
          <w:tcPr>
            <w:tcW w:w="7005" w:type="dxa"/>
          </w:tcPr>
          <w:p w:rsidR="003004A8" w:rsidRPr="00FF058F" w:rsidRDefault="003004A8" w:rsidP="0033391B">
            <w:pPr>
              <w:pStyle w:val="ListParagraph"/>
              <w:numPr>
                <w:ilvl w:val="0"/>
                <w:numId w:val="11"/>
              </w:numPr>
              <w:ind w:leftChars="0"/>
              <w:rPr>
                <w:rFonts w:cs="Times New Roman"/>
                <w:sz w:val="16"/>
                <w:szCs w:val="16"/>
              </w:rPr>
            </w:pPr>
            <w:r w:rsidRPr="00FF058F">
              <w:rPr>
                <w:rFonts w:ascii="ＭＳ 明朝" w:hAnsi="ＭＳ 明朝" w:cs="ＭＳ 明朝" w:hint="eastAsia"/>
                <w:sz w:val="16"/>
                <w:szCs w:val="16"/>
                <w:lang w:val="ja-JP"/>
              </w:rPr>
              <w:lastRenderedPageBreak/>
              <w:t>このレッスンでのボキャブラリーを紹介する。</w:t>
            </w:r>
          </w:p>
          <w:p w:rsidR="003004A8" w:rsidRPr="00FF058F" w:rsidRDefault="003004A8" w:rsidP="0033391B">
            <w:pPr>
              <w:pStyle w:val="ListParagraph"/>
              <w:numPr>
                <w:ilvl w:val="0"/>
                <w:numId w:val="11"/>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w:t>
            </w:r>
            <w:r w:rsidRPr="00FF058F">
              <w:rPr>
                <w:rFonts w:ascii="ＭＳ 明朝" w:hAnsi="ＭＳ 明朝" w:cs="ＭＳ 明朝" w:hint="eastAsia"/>
                <w:sz w:val="16"/>
                <w:szCs w:val="16"/>
              </w:rPr>
              <w:t>（</w:t>
            </w:r>
            <w:r w:rsidRPr="00FF058F">
              <w:rPr>
                <w:rFonts w:ascii="ＭＳ 明朝" w:hAnsi="ＭＳ 明朝" w:cs="ＭＳ 明朝" w:hint="eastAsia"/>
                <w:sz w:val="16"/>
                <w:szCs w:val="16"/>
                <w:lang w:val="ja-JP"/>
              </w:rPr>
              <w:t>ボキャブラリーを文脈にあてはめ</w:t>
            </w:r>
            <w:r w:rsidRPr="00FF058F">
              <w:rPr>
                <w:rFonts w:ascii="ＭＳ 明朝" w:hAnsi="ＭＳ 明朝" w:cs="ＭＳ 明朝" w:hint="eastAsia"/>
                <w:sz w:val="16"/>
                <w:szCs w:val="16"/>
                <w:lang w:val="ja-JP"/>
              </w:rPr>
              <w:lastRenderedPageBreak/>
              <w:t>る）。</w:t>
            </w:r>
          </w:p>
          <w:p w:rsidR="003004A8" w:rsidRPr="00FF058F" w:rsidRDefault="003004A8" w:rsidP="0033391B">
            <w:pPr>
              <w:pStyle w:val="ListParagraph"/>
              <w:numPr>
                <w:ilvl w:val="0"/>
                <w:numId w:val="11"/>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3004A8" w:rsidRPr="00FF058F" w:rsidRDefault="003004A8" w:rsidP="0033391B">
            <w:pPr>
              <w:pStyle w:val="ListParagraph"/>
              <w:numPr>
                <w:ilvl w:val="0"/>
                <w:numId w:val="11"/>
              </w:numPr>
              <w:ind w:leftChars="0"/>
              <w:rPr>
                <w:rFonts w:cs="Times New Roman"/>
                <w:sz w:val="16"/>
                <w:szCs w:val="16"/>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ascii="MS Mincho" w:hAnsi="MS Mincho" w:cs="MS Mincho" w:hint="eastAsia"/>
                <w:sz w:val="16"/>
                <w:szCs w:val="16"/>
                <w:lang w:val="ja-JP"/>
              </w:rPr>
              <w:t>if+will</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004A8" w:rsidRPr="00FF058F" w:rsidRDefault="003004A8" w:rsidP="0033391B">
            <w:pPr>
              <w:pStyle w:val="ListParagraph"/>
              <w:numPr>
                <w:ilvl w:val="0"/>
                <w:numId w:val="11"/>
              </w:numPr>
              <w:ind w:leftChars="0"/>
              <w:rPr>
                <w:rFonts w:cs="Times New Roman"/>
                <w:sz w:val="16"/>
                <w:szCs w:val="16"/>
              </w:rPr>
            </w:pPr>
            <w:r w:rsidRPr="00FF058F">
              <w:rPr>
                <w:rFonts w:ascii="ＭＳ 明朝" w:hAnsi="ＭＳ 明朝" w:cs="ＭＳ 明朝" w:hint="eastAsia"/>
                <w:sz w:val="16"/>
                <w:szCs w:val="16"/>
              </w:rPr>
              <w:t>自然な文で</w:t>
            </w:r>
            <w:r w:rsidRPr="00FF058F">
              <w:rPr>
                <w:rFonts w:ascii="MS Mincho" w:hAnsi="MS Mincho" w:cs="MS Mincho" w:hint="eastAsia"/>
                <w:sz w:val="16"/>
                <w:szCs w:val="16"/>
                <w:lang w:val="ja-JP"/>
              </w:rPr>
              <w:t>if+will</w:t>
            </w:r>
            <w:r w:rsidRPr="00FF058F">
              <w:rPr>
                <w:rFonts w:ascii="MS Mincho" w:hAnsi="MS Mincho" w:cs="MS Mincho" w:hint="eastAsia"/>
                <w:sz w:val="16"/>
                <w:szCs w:val="16"/>
                <w:lang w:val="ja-JP"/>
              </w:rPr>
              <w:t>のニュアンスと用法を理解する。</w:t>
            </w:r>
          </w:p>
          <w:p w:rsidR="003004A8" w:rsidRPr="00FF058F" w:rsidRDefault="003004A8" w:rsidP="0033391B">
            <w:pPr>
              <w:pStyle w:val="ListParagraph"/>
              <w:numPr>
                <w:ilvl w:val="0"/>
                <w:numId w:val="11"/>
              </w:numPr>
              <w:ind w:leftChars="0"/>
              <w:rPr>
                <w:rFonts w:cs="Times New Roman"/>
                <w:sz w:val="16"/>
                <w:szCs w:val="16"/>
              </w:rPr>
            </w:pPr>
            <w:r w:rsidRPr="00FF058F">
              <w:rPr>
                <w:rFonts w:ascii="ＭＳ 明朝" w:hAnsi="ＭＳ 明朝" w:cs="ＭＳ 明朝" w:hint="eastAsia"/>
                <w:sz w:val="16"/>
                <w:szCs w:val="16"/>
              </w:rPr>
              <w:t>リーディング（黙読と音読）、ライティング、リスニング、スピーキングスキルを高める。</w:t>
            </w:r>
          </w:p>
          <w:p w:rsidR="003004A8" w:rsidRPr="00FF058F" w:rsidRDefault="003004A8" w:rsidP="0033391B">
            <w:pPr>
              <w:pStyle w:val="ListParagraph"/>
              <w:numPr>
                <w:ilvl w:val="0"/>
                <w:numId w:val="11"/>
              </w:numPr>
              <w:ind w:leftChars="0"/>
              <w:rPr>
                <w:rFonts w:cs="Times New Roman"/>
                <w:sz w:val="16"/>
                <w:szCs w:val="16"/>
              </w:rPr>
            </w:pPr>
            <w:r w:rsidRPr="00FF058F">
              <w:rPr>
                <w:rFonts w:ascii="MS Mincho" w:hAnsi="MS Mincho" w:cs="MS Mincho" w:hint="eastAsia"/>
                <w:sz w:val="16"/>
                <w:szCs w:val="16"/>
                <w:lang w:val="ja-JP"/>
              </w:rPr>
              <w:t>if+will</w:t>
            </w:r>
            <w:r w:rsidRPr="00FF058F">
              <w:rPr>
                <w:rFonts w:ascii="MS Mincho" w:hAnsi="MS Mincho" w:cs="MS Mincho" w:hint="eastAsia"/>
                <w:sz w:val="16"/>
                <w:szCs w:val="16"/>
                <w:lang w:val="ja-JP"/>
              </w:rPr>
              <w:t>の否定文の作り方を学ぶ。</w:t>
            </w:r>
          </w:p>
          <w:p w:rsidR="003004A8" w:rsidRPr="00FF058F" w:rsidRDefault="003004A8" w:rsidP="0033391B">
            <w:pPr>
              <w:pStyle w:val="ListParagraph"/>
              <w:numPr>
                <w:ilvl w:val="0"/>
                <w:numId w:val="11"/>
              </w:numPr>
              <w:ind w:leftChars="0"/>
              <w:rPr>
                <w:rFonts w:cs="Times New Roman"/>
                <w:sz w:val="20"/>
                <w:szCs w:val="20"/>
              </w:rPr>
            </w:pPr>
            <w:r w:rsidRPr="00FF058F">
              <w:rPr>
                <w:rFonts w:ascii="ＭＳ 明朝" w:hAnsi="ＭＳ 明朝" w:cs="ＭＳ 明朝" w:hint="eastAsia"/>
                <w:sz w:val="16"/>
                <w:szCs w:val="16"/>
                <w:lang w:val="ja-JP"/>
              </w:rPr>
              <w:t>スピーキングの音量を上げる。</w:t>
            </w:r>
          </w:p>
          <w:p w:rsidR="003004A8" w:rsidRPr="00FF058F" w:rsidRDefault="003004A8" w:rsidP="0033391B">
            <w:pPr>
              <w:pStyle w:val="ListParagraph"/>
              <w:numPr>
                <w:ilvl w:val="0"/>
                <w:numId w:val="11"/>
              </w:numPr>
              <w:ind w:leftChars="0"/>
              <w:rPr>
                <w:rFonts w:ascii="MS Mincho" w:cs="Times New Roman"/>
                <w:sz w:val="16"/>
                <w:szCs w:val="16"/>
              </w:rPr>
            </w:pPr>
            <w:r w:rsidRPr="00FF058F">
              <w:rPr>
                <w:rFonts w:ascii="ＭＳ 明朝" w:hAnsi="ＭＳ 明朝" w:cs="ＭＳ 明朝" w:hint="eastAsia"/>
                <w:sz w:val="16"/>
                <w:szCs w:val="16"/>
                <w:lang w:val="ja-JP"/>
              </w:rPr>
              <w:t>異なる生徒のレベルに対応する。</w:t>
            </w:r>
          </w:p>
          <w:p w:rsidR="003004A8" w:rsidRPr="00FF058F" w:rsidRDefault="003004A8" w:rsidP="0033391B">
            <w:pPr>
              <w:pStyle w:val="ListParagraph"/>
              <w:numPr>
                <w:ilvl w:val="0"/>
                <w:numId w:val="11"/>
              </w:numPr>
              <w:ind w:leftChars="0"/>
              <w:rPr>
                <w:rFonts w:ascii="MS Mincho" w:cs="Times New Roman"/>
                <w:sz w:val="16"/>
                <w:szCs w:val="16"/>
                <w:lang w:val="ja-JP"/>
              </w:rPr>
            </w:pPr>
            <w:r w:rsidRPr="00FF058F">
              <w:rPr>
                <w:rFonts w:cs="Times New Roman" w:hint="eastAsia"/>
                <w:sz w:val="16"/>
                <w:szCs w:val="16"/>
              </w:rPr>
              <w:t>具体的な質問に答える能力を高める。</w:t>
            </w:r>
          </w:p>
          <w:p w:rsidR="003004A8" w:rsidRPr="00FF058F" w:rsidRDefault="003004A8" w:rsidP="0033391B">
            <w:pPr>
              <w:pStyle w:val="ListParagraph"/>
              <w:numPr>
                <w:ilvl w:val="0"/>
                <w:numId w:val="11"/>
              </w:numPr>
              <w:ind w:leftChars="0"/>
              <w:rPr>
                <w:rFonts w:cs="Times New Roman"/>
                <w:sz w:val="16"/>
                <w:szCs w:val="16"/>
              </w:rPr>
            </w:pPr>
            <w:r w:rsidRPr="00FF058F">
              <w:rPr>
                <w:rFonts w:ascii="MS Mincho" w:hAnsi="MS Mincho" w:cs="MS Mincho" w:hint="eastAsia"/>
                <w:sz w:val="16"/>
                <w:szCs w:val="16"/>
                <w:lang w:val="ja-JP"/>
              </w:rPr>
              <w:t>if+will</w:t>
            </w:r>
            <w:r w:rsidRPr="00FF058F">
              <w:rPr>
                <w:rFonts w:ascii="MS Mincho" w:hAnsi="MS Mincho" w:cs="MS Mincho" w:hint="eastAsia"/>
                <w:sz w:val="6"/>
                <w:szCs w:val="16"/>
                <w:lang w:val="ja-JP"/>
              </w:rPr>
              <w:t xml:space="preserve"> </w:t>
            </w:r>
            <w:r w:rsidRPr="00FF058F">
              <w:rPr>
                <w:rFonts w:ascii="MS Mincho" w:hAnsi="MS Mincho" w:cs="MS Mincho" w:hint="eastAsia"/>
                <w:sz w:val="16"/>
                <w:szCs w:val="16"/>
                <w:lang w:val="ja-JP"/>
              </w:rPr>
              <w:t>have</w:t>
            </w:r>
            <w:r w:rsidRPr="00FF058F">
              <w:rPr>
                <w:rFonts w:ascii="MS Mincho" w:hAnsi="MS Mincho" w:cs="MS Mincho" w:hint="eastAsia"/>
                <w:sz w:val="6"/>
                <w:szCs w:val="16"/>
                <w:lang w:val="ja-JP"/>
              </w:rPr>
              <w:t xml:space="preserve"> </w:t>
            </w:r>
            <w:r w:rsidRPr="00FF058F">
              <w:rPr>
                <w:rFonts w:ascii="MS Mincho" w:hAnsi="MS Mincho" w:cs="MS Mincho" w:hint="eastAsia"/>
                <w:sz w:val="16"/>
                <w:szCs w:val="16"/>
                <w:lang w:val="ja-JP"/>
              </w:rPr>
              <w:t>to</w:t>
            </w:r>
            <w:r w:rsidRPr="00FF058F">
              <w:rPr>
                <w:rFonts w:ascii="MS Mincho" w:hAnsi="MS Mincho" w:cs="MS Mincho" w:hint="eastAsia"/>
                <w:sz w:val="16"/>
                <w:szCs w:val="16"/>
                <w:lang w:val="ja-JP"/>
              </w:rPr>
              <w:t>のパターンを練習する。</w:t>
            </w:r>
          </w:p>
          <w:p w:rsidR="003004A8" w:rsidRPr="00FF058F" w:rsidRDefault="003004A8" w:rsidP="0033391B">
            <w:pPr>
              <w:pStyle w:val="ListParagraph"/>
              <w:numPr>
                <w:ilvl w:val="0"/>
                <w:numId w:val="11"/>
              </w:numPr>
              <w:ind w:leftChars="0"/>
              <w:rPr>
                <w:rFonts w:cs="Times New Roman"/>
                <w:sz w:val="16"/>
                <w:szCs w:val="16"/>
              </w:rPr>
            </w:pPr>
            <w:r w:rsidRPr="00FF058F">
              <w:rPr>
                <w:rFonts w:ascii="MS Mincho" w:hAnsi="MS Mincho" w:cs="MS Mincho" w:hint="eastAsia"/>
                <w:sz w:val="16"/>
                <w:szCs w:val="16"/>
                <w:lang w:val="ja-JP"/>
              </w:rPr>
              <w:t>クラスメイトや先生をより深く知る。</w:t>
            </w:r>
          </w:p>
          <w:p w:rsidR="003004A8" w:rsidRPr="00FF058F" w:rsidRDefault="003004A8" w:rsidP="0033391B">
            <w:pPr>
              <w:pStyle w:val="ListParagraph"/>
              <w:numPr>
                <w:ilvl w:val="0"/>
                <w:numId w:val="11"/>
              </w:numPr>
              <w:ind w:leftChars="0"/>
              <w:rPr>
                <w:rFonts w:cs="Times New Roman"/>
                <w:sz w:val="16"/>
                <w:szCs w:val="16"/>
              </w:rPr>
            </w:pPr>
            <w:r w:rsidRPr="00FF058F">
              <w:rPr>
                <w:rFonts w:ascii="MS Mincho" w:hAnsi="MS Mincho" w:cs="MS Mincho" w:hint="eastAsia"/>
                <w:sz w:val="16"/>
                <w:szCs w:val="16"/>
                <w:lang w:val="ja-JP"/>
              </w:rPr>
              <w:t>アドバイスする用法を練習する。</w:t>
            </w:r>
          </w:p>
          <w:p w:rsidR="003004A8" w:rsidRPr="00FF058F" w:rsidRDefault="003004A8" w:rsidP="0033391B">
            <w:pPr>
              <w:pStyle w:val="ListParagraph"/>
              <w:numPr>
                <w:ilvl w:val="0"/>
                <w:numId w:val="11"/>
              </w:numPr>
              <w:ind w:leftChars="0"/>
              <w:rPr>
                <w:rFonts w:ascii="MS Mincho" w:cs="Times New Roman"/>
                <w:sz w:val="16"/>
                <w:szCs w:val="16"/>
                <w:lang w:val="ja-JP"/>
              </w:rPr>
            </w:pPr>
            <w:r w:rsidRPr="00FF058F">
              <w:rPr>
                <w:rFonts w:ascii="ＭＳ 明朝" w:hAnsi="ＭＳ 明朝" w:cs="ＭＳ 明朝" w:hint="eastAsia"/>
                <w:sz w:val="16"/>
                <w:szCs w:val="16"/>
                <w:lang w:val="ja-JP"/>
              </w:rPr>
              <w:t>全般的なコミュニケーション能力を伸ばす。</w:t>
            </w:r>
          </w:p>
          <w:p w:rsidR="003004A8" w:rsidRPr="00FF058F" w:rsidRDefault="003004A8" w:rsidP="0033391B">
            <w:pPr>
              <w:rPr>
                <w:rFonts w:cs="Times New Roman"/>
                <w:sz w:val="16"/>
                <w:szCs w:val="16"/>
              </w:rPr>
            </w:pPr>
          </w:p>
        </w:tc>
      </w:tr>
      <w:tr w:rsidR="003004A8" w:rsidRPr="00FF058F">
        <w:tc>
          <w:tcPr>
            <w:tcW w:w="948" w:type="dxa"/>
            <w:vMerge/>
          </w:tcPr>
          <w:p w:rsidR="003004A8" w:rsidRPr="00FF058F" w:rsidRDefault="003004A8" w:rsidP="0033391B">
            <w:pPr>
              <w:jc w:val="center"/>
              <w:rPr>
                <w:rFonts w:cs="Times New Roman"/>
              </w:rPr>
            </w:pPr>
          </w:p>
        </w:tc>
        <w:tc>
          <w:tcPr>
            <w:tcW w:w="2520" w:type="dxa"/>
          </w:tcPr>
          <w:p w:rsidR="003004A8" w:rsidRPr="00FF058F" w:rsidRDefault="003004A8" w:rsidP="0033391B">
            <w:pPr>
              <w:jc w:val="center"/>
              <w:rPr>
                <w:sz w:val="18"/>
                <w:szCs w:val="18"/>
              </w:rPr>
            </w:pPr>
            <w:r w:rsidRPr="00FF058F">
              <w:rPr>
                <w:sz w:val="18"/>
                <w:szCs w:val="18"/>
              </w:rPr>
              <w:t>Lesson 7</w:t>
            </w:r>
          </w:p>
          <w:p w:rsidR="003004A8" w:rsidRPr="00FF058F" w:rsidRDefault="003004A8" w:rsidP="0033391B">
            <w:pPr>
              <w:jc w:val="center"/>
              <w:rPr>
                <w:rFonts w:cs="Times New Roman"/>
                <w:sz w:val="18"/>
                <w:szCs w:val="18"/>
              </w:rPr>
            </w:pPr>
            <w:r w:rsidRPr="00FF058F">
              <w:rPr>
                <w:rFonts w:cs="Times New Roman" w:hint="eastAsia"/>
                <w:sz w:val="18"/>
                <w:szCs w:val="18"/>
              </w:rPr>
              <w:t>If I fell in love, I wouldn</w:t>
            </w:r>
            <w:r w:rsidRPr="00FF058F">
              <w:rPr>
                <w:rFonts w:cs="Times New Roman"/>
                <w:sz w:val="18"/>
                <w:szCs w:val="18"/>
              </w:rPr>
              <w:t>’</w:t>
            </w:r>
            <w:r w:rsidRPr="00FF058F">
              <w:rPr>
                <w:rFonts w:cs="Times New Roman" w:hint="eastAsia"/>
                <w:sz w:val="18"/>
                <w:szCs w:val="18"/>
              </w:rPr>
              <w:t>t know what to do.</w:t>
            </w:r>
          </w:p>
        </w:tc>
        <w:tc>
          <w:tcPr>
            <w:tcW w:w="4200" w:type="dxa"/>
          </w:tcPr>
          <w:p w:rsidR="003004A8" w:rsidRPr="00FF058F" w:rsidRDefault="003004A8" w:rsidP="0033391B">
            <w:pPr>
              <w:jc w:val="center"/>
            </w:pPr>
            <w:r w:rsidRPr="00FF058F">
              <w:rPr>
                <w:rFonts w:cs="Times New Roman" w:hint="eastAsia"/>
              </w:rPr>
              <w:t>第２条件節</w:t>
            </w:r>
            <w:r w:rsidRPr="00FF058F">
              <w:rPr>
                <w:rFonts w:hint="eastAsia"/>
              </w:rPr>
              <w:t>－</w:t>
            </w:r>
            <w:r w:rsidRPr="00FF058F">
              <w:rPr>
                <w:rFonts w:hint="eastAsia"/>
              </w:rPr>
              <w:t>if / would</w:t>
            </w:r>
          </w:p>
          <w:p w:rsidR="003004A8" w:rsidRPr="00FF058F" w:rsidRDefault="003004A8" w:rsidP="0033391B">
            <w:pPr>
              <w:jc w:val="center"/>
              <w:rPr>
                <w:sz w:val="18"/>
                <w:szCs w:val="18"/>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p>
          <w:p w:rsidR="003004A8" w:rsidRPr="00FF058F" w:rsidRDefault="003004A8" w:rsidP="0033391B">
            <w:pPr>
              <w:jc w:val="center"/>
              <w:rPr>
                <w:rFonts w:cs="Times New Roman"/>
              </w:rPr>
            </w:pPr>
            <w:r w:rsidRPr="00FF058F">
              <w:rPr>
                <w:rFonts w:ascii="ＭＳ 明朝" w:hAnsi="ＭＳ 明朝" w:cs="ＭＳ 明朝" w:hint="eastAsia"/>
                <w:sz w:val="18"/>
                <w:szCs w:val="18"/>
                <w:lang w:val="ja-JP"/>
              </w:rPr>
              <w:t>前回の復習</w:t>
            </w:r>
            <w:r w:rsidRPr="00FF058F">
              <w:rPr>
                <w:rFonts w:ascii="ＭＳ 明朝" w:hAnsi="ＭＳ 明朝" w:cs="ＭＳ 明朝" w:hint="eastAsia"/>
                <w:sz w:val="18"/>
                <w:szCs w:val="18"/>
              </w:rPr>
              <w:t>（</w:t>
            </w:r>
            <w:r w:rsidRPr="00FF058F">
              <w:rPr>
                <w:sz w:val="18"/>
                <w:szCs w:val="18"/>
              </w:rPr>
              <w:t>Review</w:t>
            </w:r>
            <w:r w:rsidRPr="00FF058F">
              <w:rPr>
                <w:rFonts w:ascii="ＭＳ 明朝" w:hAnsi="ＭＳ 明朝" w:cs="ＭＳ 明朝" w:hint="eastAsia"/>
                <w:sz w:val="18"/>
                <w:szCs w:val="18"/>
              </w:rPr>
              <w:t>）</w:t>
            </w:r>
            <w:r w:rsidRPr="00FF058F">
              <w:rPr>
                <w:sz w:val="18"/>
                <w:szCs w:val="18"/>
              </w:rPr>
              <w:t>,</w:t>
            </w:r>
            <w:r w:rsidRPr="00FF058F">
              <w:rPr>
                <w:rFonts w:ascii="ＭＳ 明朝" w:hAnsi="ＭＳ 明朝" w:cs="ＭＳ 明朝" w:hint="eastAsia"/>
                <w:sz w:val="18"/>
                <w:szCs w:val="18"/>
                <w:lang w:val="ja-JP"/>
              </w:rPr>
              <w:t>演習</w:t>
            </w:r>
            <w:r w:rsidRPr="00FF058F">
              <w:rPr>
                <w:sz w:val="18"/>
                <w:szCs w:val="18"/>
              </w:rPr>
              <w:t xml:space="preserve"> 1, 2</w:t>
            </w:r>
            <w:r w:rsidRPr="00FF058F">
              <w:rPr>
                <w:rFonts w:hint="eastAsia"/>
                <w:sz w:val="18"/>
                <w:szCs w:val="18"/>
              </w:rPr>
              <w:t>,3,4,5</w:t>
            </w:r>
          </w:p>
        </w:tc>
        <w:tc>
          <w:tcPr>
            <w:tcW w:w="7005" w:type="dxa"/>
          </w:tcPr>
          <w:p w:rsidR="003004A8" w:rsidRPr="00FF058F" w:rsidRDefault="003004A8" w:rsidP="0033391B">
            <w:pPr>
              <w:pStyle w:val="ListParagraph"/>
              <w:numPr>
                <w:ilvl w:val="0"/>
                <w:numId w:val="14"/>
              </w:numPr>
              <w:ind w:leftChars="0"/>
              <w:rPr>
                <w:rFonts w:cs="Times New Roman"/>
                <w:sz w:val="16"/>
                <w:szCs w:val="16"/>
                <w:lang w:val="ja-JP"/>
              </w:rPr>
            </w:pPr>
            <w:r w:rsidRPr="00FF058F">
              <w:rPr>
                <w:rFonts w:ascii="ＭＳ 明朝" w:hAnsi="ＭＳ 明朝" w:cs="ＭＳ 明朝" w:hint="eastAsia"/>
                <w:sz w:val="16"/>
                <w:szCs w:val="16"/>
                <w:lang w:val="ja-JP"/>
              </w:rPr>
              <w:t>このレッスンでのボキャブラリーを紹介する。</w:t>
            </w:r>
          </w:p>
          <w:p w:rsidR="003004A8" w:rsidRPr="00FF058F" w:rsidRDefault="003004A8" w:rsidP="0033391B">
            <w:pPr>
              <w:pStyle w:val="ListParagraph"/>
              <w:numPr>
                <w:ilvl w:val="0"/>
                <w:numId w:val="14"/>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3004A8" w:rsidRPr="00FF058F" w:rsidRDefault="003004A8" w:rsidP="0033391B">
            <w:pPr>
              <w:pStyle w:val="ListParagraph"/>
              <w:numPr>
                <w:ilvl w:val="0"/>
                <w:numId w:val="14"/>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3004A8" w:rsidRPr="00FF058F" w:rsidRDefault="003004A8" w:rsidP="0033391B">
            <w:pPr>
              <w:pStyle w:val="ListParagraph"/>
              <w:numPr>
                <w:ilvl w:val="0"/>
                <w:numId w:val="14"/>
              </w:numPr>
              <w:ind w:leftChars="0"/>
              <w:rPr>
                <w:rFonts w:cs="Times New Roman"/>
                <w:sz w:val="16"/>
                <w:szCs w:val="16"/>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ascii="MS Mincho" w:hAnsi="MS Mincho" w:cs="MS Mincho" w:hint="eastAsia"/>
                <w:sz w:val="16"/>
                <w:szCs w:val="16"/>
                <w:lang w:val="ja-JP"/>
              </w:rPr>
              <w:t>if/would</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004A8" w:rsidRPr="00FF058F" w:rsidRDefault="003004A8" w:rsidP="0033391B">
            <w:pPr>
              <w:pStyle w:val="ListParagraph"/>
              <w:numPr>
                <w:ilvl w:val="0"/>
                <w:numId w:val="14"/>
              </w:numPr>
              <w:ind w:leftChars="0"/>
              <w:jc w:val="left"/>
              <w:rPr>
                <w:rFonts w:ascii="MS Mincho" w:cs="Times New Roman"/>
                <w:sz w:val="16"/>
                <w:szCs w:val="16"/>
              </w:rPr>
            </w:pPr>
            <w:r w:rsidRPr="00FF058F">
              <w:rPr>
                <w:rFonts w:ascii="MS Mincho" w:cs="Times New Roman" w:hint="eastAsia"/>
                <w:sz w:val="16"/>
                <w:szCs w:val="16"/>
              </w:rPr>
              <w:t>if/will</w:t>
            </w:r>
            <w:r w:rsidRPr="00FF058F">
              <w:rPr>
                <w:rFonts w:ascii="MS Mincho" w:cs="Times New Roman" w:hint="eastAsia"/>
                <w:sz w:val="16"/>
                <w:szCs w:val="16"/>
              </w:rPr>
              <w:t>を復習して本当の未来について話す。</w:t>
            </w:r>
          </w:p>
          <w:p w:rsidR="003004A8" w:rsidRPr="00FF058F" w:rsidRDefault="003004A8" w:rsidP="0033391B">
            <w:pPr>
              <w:pStyle w:val="ListParagraph"/>
              <w:numPr>
                <w:ilvl w:val="0"/>
                <w:numId w:val="14"/>
              </w:numPr>
              <w:ind w:leftChars="0"/>
              <w:rPr>
                <w:rFonts w:cs="Times New Roman"/>
                <w:sz w:val="16"/>
                <w:szCs w:val="16"/>
              </w:rPr>
            </w:pPr>
            <w:r w:rsidRPr="00FF058F">
              <w:rPr>
                <w:rFonts w:ascii="ＭＳ 明朝" w:hAnsi="ＭＳ 明朝" w:cs="ＭＳ 明朝" w:hint="eastAsia"/>
                <w:sz w:val="16"/>
                <w:szCs w:val="16"/>
              </w:rPr>
              <w:t>リーディング（黙読と音読）、ライティング、リスニング、スピーキングスキルを高める。</w:t>
            </w:r>
          </w:p>
          <w:p w:rsidR="003004A8" w:rsidRPr="00FF058F" w:rsidRDefault="003004A8" w:rsidP="0033391B">
            <w:pPr>
              <w:pStyle w:val="ListParagraph"/>
              <w:numPr>
                <w:ilvl w:val="0"/>
                <w:numId w:val="14"/>
              </w:numPr>
              <w:ind w:leftChars="0"/>
              <w:rPr>
                <w:rFonts w:cs="Times New Roman"/>
                <w:sz w:val="16"/>
                <w:szCs w:val="16"/>
              </w:rPr>
            </w:pPr>
            <w:r w:rsidRPr="00FF058F">
              <w:rPr>
                <w:rFonts w:ascii="ＭＳ 明朝" w:hAnsi="ＭＳ 明朝" w:cs="ＭＳ 明朝" w:hint="eastAsia"/>
                <w:sz w:val="16"/>
                <w:szCs w:val="16"/>
              </w:rPr>
              <w:t>自然な文で</w:t>
            </w:r>
            <w:r w:rsidRPr="00FF058F">
              <w:rPr>
                <w:rFonts w:ascii="MS Mincho" w:hAnsi="MS Mincho" w:cs="MS Mincho" w:hint="eastAsia"/>
                <w:sz w:val="16"/>
                <w:szCs w:val="16"/>
                <w:lang w:val="ja-JP"/>
              </w:rPr>
              <w:t>if+would</w:t>
            </w:r>
            <w:r w:rsidRPr="00FF058F">
              <w:rPr>
                <w:rFonts w:ascii="MS Mincho" w:hAnsi="MS Mincho" w:cs="MS Mincho" w:hint="eastAsia"/>
                <w:sz w:val="16"/>
                <w:szCs w:val="16"/>
                <w:lang w:val="ja-JP"/>
              </w:rPr>
              <w:t>を練習する。</w:t>
            </w:r>
          </w:p>
          <w:p w:rsidR="003004A8" w:rsidRPr="00FF058F" w:rsidRDefault="003004A8" w:rsidP="0033391B">
            <w:pPr>
              <w:pStyle w:val="ListParagraph"/>
              <w:numPr>
                <w:ilvl w:val="0"/>
                <w:numId w:val="14"/>
              </w:numPr>
              <w:ind w:leftChars="0"/>
              <w:rPr>
                <w:rFonts w:ascii="MS Mincho" w:cs="Times New Roman"/>
                <w:sz w:val="16"/>
                <w:szCs w:val="16"/>
              </w:rPr>
            </w:pPr>
            <w:r w:rsidRPr="00FF058F">
              <w:rPr>
                <w:rFonts w:ascii="ＭＳ 明朝" w:hAnsi="ＭＳ 明朝" w:cs="ＭＳ 明朝" w:hint="eastAsia"/>
                <w:sz w:val="16"/>
                <w:szCs w:val="16"/>
                <w:lang w:val="ja-JP"/>
              </w:rPr>
              <w:t>異なる生徒のレベルに対応する。</w:t>
            </w:r>
          </w:p>
          <w:p w:rsidR="003004A8" w:rsidRPr="00FF058F" w:rsidRDefault="003004A8" w:rsidP="0033391B">
            <w:pPr>
              <w:pStyle w:val="ListParagraph"/>
              <w:numPr>
                <w:ilvl w:val="0"/>
                <w:numId w:val="14"/>
              </w:numPr>
              <w:ind w:leftChars="0"/>
              <w:jc w:val="left"/>
              <w:rPr>
                <w:rFonts w:ascii="MS Mincho" w:cs="Times New Roman"/>
                <w:sz w:val="16"/>
                <w:szCs w:val="16"/>
              </w:rPr>
            </w:pPr>
            <w:r w:rsidRPr="00FF058F">
              <w:rPr>
                <w:rFonts w:ascii="MS Mincho" w:cs="Times New Roman" w:hint="eastAsia"/>
                <w:sz w:val="16"/>
                <w:szCs w:val="16"/>
              </w:rPr>
              <w:t>適切に代名詞を使う練習。</w:t>
            </w:r>
          </w:p>
          <w:p w:rsidR="003004A8" w:rsidRPr="00FF058F" w:rsidRDefault="003004A8" w:rsidP="0033391B">
            <w:pPr>
              <w:pStyle w:val="ListParagraph"/>
              <w:numPr>
                <w:ilvl w:val="0"/>
                <w:numId w:val="14"/>
              </w:numPr>
              <w:ind w:leftChars="0"/>
              <w:jc w:val="left"/>
              <w:rPr>
                <w:rFonts w:ascii="MS Mincho" w:cs="Times New Roman"/>
                <w:sz w:val="16"/>
                <w:szCs w:val="16"/>
              </w:rPr>
            </w:pPr>
            <w:r w:rsidRPr="00FF058F">
              <w:rPr>
                <w:rFonts w:ascii="MS Mincho" w:cs="Times New Roman" w:hint="eastAsia"/>
                <w:sz w:val="16"/>
                <w:szCs w:val="16"/>
              </w:rPr>
              <w:t>クラスメイトや先生をより深く知る。</w:t>
            </w:r>
          </w:p>
          <w:p w:rsidR="003004A8" w:rsidRPr="00FF058F" w:rsidRDefault="003004A8" w:rsidP="0033391B">
            <w:pPr>
              <w:pStyle w:val="ListParagraph"/>
              <w:numPr>
                <w:ilvl w:val="0"/>
                <w:numId w:val="14"/>
              </w:numPr>
              <w:ind w:leftChars="0"/>
              <w:rPr>
                <w:rFonts w:ascii="MS Mincho" w:cs="Times New Roman"/>
                <w:sz w:val="16"/>
                <w:szCs w:val="16"/>
                <w:lang w:val="ja-JP"/>
              </w:rPr>
            </w:pPr>
            <w:r w:rsidRPr="00FF058F">
              <w:rPr>
                <w:rFonts w:cs="Times New Roman" w:hint="eastAsia"/>
                <w:sz w:val="16"/>
                <w:szCs w:val="16"/>
              </w:rPr>
              <w:t>具体的な質問に答える能力を高める。</w:t>
            </w:r>
          </w:p>
          <w:p w:rsidR="003004A8" w:rsidRPr="00FF058F" w:rsidRDefault="003004A8" w:rsidP="0033391B">
            <w:pPr>
              <w:pStyle w:val="ListParagraph"/>
              <w:numPr>
                <w:ilvl w:val="0"/>
                <w:numId w:val="14"/>
              </w:numPr>
              <w:ind w:leftChars="0"/>
              <w:jc w:val="left"/>
              <w:rPr>
                <w:rFonts w:ascii="MS Mincho" w:cs="Times New Roman"/>
                <w:sz w:val="16"/>
                <w:szCs w:val="16"/>
              </w:rPr>
            </w:pPr>
            <w:r w:rsidRPr="00FF058F">
              <w:rPr>
                <w:rFonts w:ascii="MS Mincho" w:cs="Times New Roman" w:hint="eastAsia"/>
                <w:sz w:val="16"/>
                <w:szCs w:val="16"/>
              </w:rPr>
              <w:t>仮定法を用いた</w:t>
            </w:r>
            <w:proofErr w:type="spellStart"/>
            <w:r w:rsidR="00FF168D" w:rsidRPr="00FF058F">
              <w:rPr>
                <w:rFonts w:hint="eastAsia"/>
                <w:sz w:val="16"/>
                <w:szCs w:val="16"/>
              </w:rPr>
              <w:t>Yes,No</w:t>
            </w:r>
            <w:proofErr w:type="spellEnd"/>
            <w:r w:rsidRPr="00FF058F">
              <w:rPr>
                <w:rFonts w:ascii="MS Mincho" w:cs="Times New Roman" w:hint="eastAsia"/>
                <w:sz w:val="16"/>
                <w:szCs w:val="16"/>
              </w:rPr>
              <w:t>疑問文を作れるようにする。</w:t>
            </w:r>
          </w:p>
          <w:p w:rsidR="003004A8" w:rsidRPr="00FF058F" w:rsidRDefault="003004A8" w:rsidP="0033391B">
            <w:pPr>
              <w:pStyle w:val="ListParagraph"/>
              <w:numPr>
                <w:ilvl w:val="0"/>
                <w:numId w:val="14"/>
              </w:numPr>
              <w:ind w:leftChars="0"/>
              <w:rPr>
                <w:rFonts w:ascii="MS Mincho" w:cs="Times New Roman"/>
                <w:sz w:val="16"/>
                <w:szCs w:val="16"/>
              </w:rPr>
            </w:pPr>
            <w:r w:rsidRPr="00FF058F">
              <w:rPr>
                <w:rFonts w:ascii="ＭＳ 明朝" w:hAnsi="ＭＳ 明朝" w:cs="ＭＳ 明朝" w:hint="eastAsia"/>
                <w:sz w:val="16"/>
                <w:szCs w:val="16"/>
                <w:lang w:val="ja-JP"/>
              </w:rPr>
              <w:t>他の生徒と一緒に行う。</w:t>
            </w:r>
          </w:p>
          <w:p w:rsidR="003004A8" w:rsidRPr="00FF058F" w:rsidRDefault="003004A8" w:rsidP="0033391B">
            <w:pPr>
              <w:pStyle w:val="ListParagraph"/>
              <w:numPr>
                <w:ilvl w:val="0"/>
                <w:numId w:val="14"/>
              </w:numPr>
              <w:ind w:leftChars="0"/>
              <w:jc w:val="left"/>
              <w:rPr>
                <w:rFonts w:ascii="MS Mincho" w:cs="Times New Roman"/>
                <w:sz w:val="16"/>
                <w:szCs w:val="16"/>
              </w:rPr>
            </w:pPr>
            <w:r w:rsidRPr="00FF058F">
              <w:rPr>
                <w:rFonts w:hint="eastAsia"/>
                <w:sz w:val="16"/>
                <w:szCs w:val="16"/>
              </w:rPr>
              <w:t>仮定法を用いた</w:t>
            </w:r>
            <w:proofErr w:type="spellStart"/>
            <w:r w:rsidRPr="00FF058F">
              <w:rPr>
                <w:rFonts w:hint="eastAsia"/>
                <w:sz w:val="16"/>
                <w:szCs w:val="16"/>
              </w:rPr>
              <w:t>Yes,No</w:t>
            </w:r>
            <w:proofErr w:type="spellEnd"/>
            <w:r w:rsidRPr="00FF058F">
              <w:rPr>
                <w:rFonts w:hint="eastAsia"/>
                <w:sz w:val="16"/>
                <w:szCs w:val="16"/>
              </w:rPr>
              <w:t>疑問文の理解力を深める。</w:t>
            </w:r>
          </w:p>
        </w:tc>
      </w:tr>
      <w:tr w:rsidR="003004A8" w:rsidRPr="00FF058F">
        <w:tc>
          <w:tcPr>
            <w:tcW w:w="948" w:type="dxa"/>
            <w:vMerge/>
          </w:tcPr>
          <w:p w:rsidR="003004A8" w:rsidRPr="00FF058F" w:rsidRDefault="003004A8" w:rsidP="0033391B">
            <w:pPr>
              <w:jc w:val="center"/>
              <w:rPr>
                <w:rFonts w:cs="Times New Roman"/>
              </w:rPr>
            </w:pPr>
          </w:p>
        </w:tc>
        <w:tc>
          <w:tcPr>
            <w:tcW w:w="2520" w:type="dxa"/>
          </w:tcPr>
          <w:p w:rsidR="003004A8" w:rsidRPr="00FF058F" w:rsidRDefault="003004A8" w:rsidP="0033391B">
            <w:pPr>
              <w:jc w:val="center"/>
              <w:rPr>
                <w:sz w:val="18"/>
                <w:szCs w:val="18"/>
              </w:rPr>
            </w:pPr>
            <w:r w:rsidRPr="00FF058F">
              <w:rPr>
                <w:rFonts w:hint="eastAsia"/>
                <w:sz w:val="18"/>
                <w:szCs w:val="18"/>
              </w:rPr>
              <w:t>Lesson 8</w:t>
            </w:r>
          </w:p>
          <w:p w:rsidR="003004A8" w:rsidRPr="00FF058F" w:rsidRDefault="003004A8" w:rsidP="0033391B">
            <w:pPr>
              <w:jc w:val="center"/>
              <w:rPr>
                <w:sz w:val="18"/>
                <w:szCs w:val="18"/>
              </w:rPr>
            </w:pPr>
            <w:r w:rsidRPr="00FF058F">
              <w:rPr>
                <w:rFonts w:hint="eastAsia"/>
                <w:sz w:val="18"/>
                <w:szCs w:val="18"/>
              </w:rPr>
              <w:t>I wish life were easier.</w:t>
            </w:r>
          </w:p>
          <w:p w:rsidR="003004A8" w:rsidRPr="00FF058F" w:rsidRDefault="003004A8" w:rsidP="0033391B">
            <w:pPr>
              <w:jc w:val="center"/>
              <w:rPr>
                <w:rFonts w:cs="Times New Roman"/>
                <w:sz w:val="18"/>
                <w:szCs w:val="18"/>
              </w:rPr>
            </w:pPr>
          </w:p>
        </w:tc>
        <w:tc>
          <w:tcPr>
            <w:tcW w:w="4200" w:type="dxa"/>
          </w:tcPr>
          <w:p w:rsidR="003004A8" w:rsidRPr="00FF058F" w:rsidRDefault="003004A8" w:rsidP="0033391B">
            <w:pPr>
              <w:jc w:val="center"/>
              <w:rPr>
                <w:rFonts w:cs="Times New Roman"/>
              </w:rPr>
            </w:pPr>
            <w:r w:rsidRPr="00FF058F">
              <w:rPr>
                <w:rFonts w:cs="Times New Roman" w:hint="eastAsia"/>
              </w:rPr>
              <w:t>wish, if / would</w:t>
            </w:r>
            <w:r w:rsidRPr="00FF058F">
              <w:rPr>
                <w:rFonts w:cs="Times New Roman" w:hint="eastAsia"/>
              </w:rPr>
              <w:t>を使った仮定法</w:t>
            </w:r>
          </w:p>
          <w:p w:rsidR="003004A8" w:rsidRPr="00FF058F" w:rsidRDefault="003004A8" w:rsidP="0033391B">
            <w:pPr>
              <w:jc w:val="center"/>
              <w:rPr>
                <w:rFonts w:cs="Times New Roman"/>
              </w:rPr>
            </w:pPr>
          </w:p>
          <w:p w:rsidR="003004A8" w:rsidRPr="00FF058F" w:rsidRDefault="003004A8" w:rsidP="0033391B">
            <w:pPr>
              <w:jc w:val="center"/>
              <w:rPr>
                <w:sz w:val="18"/>
                <w:szCs w:val="18"/>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演習</w:t>
            </w:r>
            <w:r w:rsidRPr="00FF058F">
              <w:rPr>
                <w:sz w:val="18"/>
                <w:szCs w:val="18"/>
              </w:rPr>
              <w:t xml:space="preserve"> 1, 2</w:t>
            </w:r>
            <w:r w:rsidRPr="00FF058F">
              <w:rPr>
                <w:rFonts w:hint="eastAsia"/>
                <w:sz w:val="18"/>
                <w:szCs w:val="18"/>
              </w:rPr>
              <w:t>,3,4,5</w:t>
            </w:r>
          </w:p>
          <w:p w:rsidR="003004A8" w:rsidRPr="00FF058F" w:rsidRDefault="003004A8" w:rsidP="0033391B">
            <w:pPr>
              <w:jc w:val="center"/>
              <w:rPr>
                <w:rFonts w:cs="Times New Roman"/>
              </w:rPr>
            </w:pPr>
          </w:p>
        </w:tc>
        <w:tc>
          <w:tcPr>
            <w:tcW w:w="7005" w:type="dxa"/>
          </w:tcPr>
          <w:p w:rsidR="003004A8" w:rsidRPr="00FF058F" w:rsidRDefault="003004A8" w:rsidP="0033391B">
            <w:pPr>
              <w:pStyle w:val="ListParagraph"/>
              <w:numPr>
                <w:ilvl w:val="0"/>
                <w:numId w:val="18"/>
              </w:numPr>
              <w:ind w:leftChars="0"/>
              <w:rPr>
                <w:rFonts w:cs="Times New Roman"/>
                <w:sz w:val="16"/>
                <w:szCs w:val="16"/>
                <w:lang w:val="ja-JP"/>
              </w:rPr>
            </w:pPr>
            <w:r w:rsidRPr="00FF058F">
              <w:rPr>
                <w:rFonts w:ascii="ＭＳ 明朝" w:hAnsi="ＭＳ 明朝" w:cs="ＭＳ 明朝" w:hint="eastAsia"/>
                <w:sz w:val="16"/>
                <w:szCs w:val="16"/>
                <w:lang w:val="ja-JP"/>
              </w:rPr>
              <w:t>このレッスンでのボキャブラリーを紹介する。</w:t>
            </w:r>
          </w:p>
          <w:p w:rsidR="003004A8" w:rsidRPr="00FF058F" w:rsidRDefault="003004A8" w:rsidP="0033391B">
            <w:pPr>
              <w:pStyle w:val="ListParagraph"/>
              <w:numPr>
                <w:ilvl w:val="0"/>
                <w:numId w:val="18"/>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3004A8" w:rsidRPr="00FF058F" w:rsidRDefault="003004A8" w:rsidP="0033391B">
            <w:pPr>
              <w:pStyle w:val="ListParagraph"/>
              <w:numPr>
                <w:ilvl w:val="0"/>
                <w:numId w:val="18"/>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3004A8" w:rsidRPr="00FF058F" w:rsidRDefault="003004A8" w:rsidP="0033391B">
            <w:pPr>
              <w:pStyle w:val="ListParagraph"/>
              <w:numPr>
                <w:ilvl w:val="0"/>
                <w:numId w:val="18"/>
              </w:numPr>
              <w:ind w:leftChars="0"/>
              <w:rPr>
                <w:rFonts w:cs="Times New Roman"/>
                <w:sz w:val="16"/>
                <w:szCs w:val="16"/>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ascii="MS Mincho" w:hAnsi="MS Mincho" w:cs="MS Mincho" w:hint="eastAsia"/>
                <w:sz w:val="16"/>
                <w:szCs w:val="16"/>
                <w:lang w:val="ja-JP"/>
              </w:rPr>
              <w:t>wish</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004A8" w:rsidRPr="00FF058F" w:rsidRDefault="003004A8" w:rsidP="0033391B">
            <w:pPr>
              <w:pStyle w:val="ListParagraph"/>
              <w:numPr>
                <w:ilvl w:val="0"/>
                <w:numId w:val="18"/>
              </w:numPr>
              <w:ind w:leftChars="0"/>
              <w:jc w:val="left"/>
              <w:rPr>
                <w:rFonts w:ascii="DFPOP?" w:hAnsi="DFPOP?" w:cs="Times New Roman"/>
                <w:sz w:val="16"/>
                <w:szCs w:val="16"/>
                <w:lang w:val="ja-JP"/>
              </w:rPr>
            </w:pPr>
            <w:r w:rsidRPr="00FF058F">
              <w:rPr>
                <w:rFonts w:ascii="DFPOP?" w:hAnsi="DFPOP?" w:cs="Times New Roman" w:hint="eastAsia"/>
                <w:sz w:val="16"/>
                <w:szCs w:val="16"/>
                <w:lang w:val="ja-JP"/>
              </w:rPr>
              <w:t>反対の意味を持つ形容詞をそれぞれ一致させ、ボキャブラリーの力をつける。</w:t>
            </w:r>
          </w:p>
          <w:p w:rsidR="003004A8" w:rsidRPr="00FF058F" w:rsidRDefault="003004A8" w:rsidP="0033391B">
            <w:pPr>
              <w:pStyle w:val="ListParagraph"/>
              <w:numPr>
                <w:ilvl w:val="0"/>
                <w:numId w:val="18"/>
              </w:numPr>
              <w:ind w:leftChars="0"/>
              <w:jc w:val="left"/>
              <w:rPr>
                <w:rFonts w:ascii="DFPOP?" w:hAnsi="DFPOP?" w:cs="Times New Roman"/>
                <w:sz w:val="16"/>
                <w:szCs w:val="16"/>
                <w:lang w:val="ja-JP"/>
              </w:rPr>
            </w:pPr>
            <w:r w:rsidRPr="00FF058F">
              <w:rPr>
                <w:rFonts w:ascii="DFPOP?" w:hAnsi="DFPOP?" w:cs="Times New Roman" w:hint="eastAsia"/>
                <w:sz w:val="16"/>
                <w:szCs w:val="16"/>
                <w:lang w:val="ja-JP"/>
              </w:rPr>
              <w:t>生徒が</w:t>
            </w:r>
            <w:r w:rsidRPr="00FF058F">
              <w:rPr>
                <w:rFonts w:ascii="DFPOP?" w:hAnsi="DFPOP?" w:cs="Times New Roman" w:hint="eastAsia"/>
                <w:sz w:val="16"/>
                <w:szCs w:val="16"/>
                <w:lang w:val="ja-JP"/>
              </w:rPr>
              <w:t>Ex.3,wish</w:t>
            </w:r>
            <w:r w:rsidRPr="00FF058F">
              <w:rPr>
                <w:rFonts w:ascii="DFPOP?" w:hAnsi="DFPOP?" w:cs="Times New Roman" w:hint="eastAsia"/>
                <w:sz w:val="16"/>
                <w:szCs w:val="16"/>
                <w:lang w:val="ja-JP"/>
              </w:rPr>
              <w:t>の活動に取り組みやすいように導く。</w:t>
            </w:r>
          </w:p>
          <w:p w:rsidR="003004A8" w:rsidRPr="00FF058F" w:rsidRDefault="003004A8" w:rsidP="0033391B">
            <w:pPr>
              <w:pStyle w:val="ListParagraph"/>
              <w:numPr>
                <w:ilvl w:val="0"/>
                <w:numId w:val="18"/>
              </w:numPr>
              <w:ind w:leftChars="0"/>
              <w:rPr>
                <w:rFonts w:cs="Times New Roman"/>
                <w:sz w:val="16"/>
                <w:szCs w:val="16"/>
              </w:rPr>
            </w:pPr>
            <w:r w:rsidRPr="00FF058F">
              <w:rPr>
                <w:rFonts w:ascii="ＭＳ 明朝" w:hAnsi="ＭＳ 明朝" w:cs="ＭＳ 明朝" w:hint="eastAsia"/>
                <w:sz w:val="16"/>
                <w:szCs w:val="16"/>
              </w:rPr>
              <w:t>リーディング（黙読と音読）、ライティング、リスニング、スピーキングスキルを高める。</w:t>
            </w:r>
          </w:p>
          <w:p w:rsidR="003004A8" w:rsidRPr="00FF058F" w:rsidRDefault="003004A8" w:rsidP="0033391B">
            <w:pPr>
              <w:pStyle w:val="ListParagraph"/>
              <w:numPr>
                <w:ilvl w:val="0"/>
                <w:numId w:val="18"/>
              </w:numPr>
              <w:ind w:leftChars="0"/>
              <w:jc w:val="left"/>
              <w:rPr>
                <w:rFonts w:ascii="DFPOP?" w:hAnsi="DFPOP?" w:cs="Times New Roman"/>
                <w:sz w:val="16"/>
                <w:szCs w:val="16"/>
                <w:lang w:val="ja-JP"/>
              </w:rPr>
            </w:pPr>
            <w:r w:rsidRPr="00FF058F">
              <w:rPr>
                <w:sz w:val="16"/>
                <w:szCs w:val="16"/>
              </w:rPr>
              <w:t>“</w:t>
            </w:r>
            <w:r w:rsidRPr="00FF058F">
              <w:rPr>
                <w:rFonts w:hint="eastAsia"/>
                <w:sz w:val="16"/>
                <w:szCs w:val="16"/>
              </w:rPr>
              <w:t>I wish</w:t>
            </w:r>
            <w:r w:rsidRPr="00FF058F">
              <w:rPr>
                <w:sz w:val="16"/>
                <w:szCs w:val="16"/>
              </w:rPr>
              <w:t>…”</w:t>
            </w:r>
            <w:r w:rsidRPr="00FF058F">
              <w:rPr>
                <w:rFonts w:hint="eastAsia"/>
                <w:sz w:val="16"/>
                <w:szCs w:val="16"/>
              </w:rPr>
              <w:t>の文の作り方を理解し、練習する。</w:t>
            </w:r>
          </w:p>
          <w:p w:rsidR="003004A8" w:rsidRPr="00FF058F" w:rsidRDefault="003004A8" w:rsidP="0033391B">
            <w:pPr>
              <w:pStyle w:val="ListParagraph"/>
              <w:numPr>
                <w:ilvl w:val="0"/>
                <w:numId w:val="18"/>
              </w:numPr>
              <w:ind w:leftChars="0"/>
              <w:rPr>
                <w:rFonts w:ascii="MS Mincho" w:cs="Times New Roman"/>
                <w:sz w:val="16"/>
                <w:szCs w:val="16"/>
                <w:lang w:val="ja-JP"/>
              </w:rPr>
            </w:pPr>
            <w:r w:rsidRPr="00FF058F">
              <w:rPr>
                <w:rFonts w:ascii="ＭＳ 明朝" w:hAnsi="ＭＳ 明朝" w:cs="ＭＳ 明朝" w:hint="eastAsia"/>
                <w:sz w:val="16"/>
                <w:szCs w:val="16"/>
                <w:lang w:val="ja-JP"/>
              </w:rPr>
              <w:t>全般的なコミュニケーション能力を伸ばす。</w:t>
            </w:r>
          </w:p>
          <w:p w:rsidR="003004A8" w:rsidRPr="00FF058F" w:rsidRDefault="003004A8" w:rsidP="0033391B">
            <w:pPr>
              <w:pStyle w:val="ListParagraph"/>
              <w:numPr>
                <w:ilvl w:val="0"/>
                <w:numId w:val="18"/>
              </w:numPr>
              <w:ind w:leftChars="0"/>
              <w:jc w:val="left"/>
              <w:rPr>
                <w:rFonts w:ascii="DFPOP?" w:hAnsi="DFPOP?" w:cs="Times New Roman"/>
                <w:sz w:val="16"/>
                <w:szCs w:val="16"/>
                <w:lang w:val="ja-JP"/>
              </w:rPr>
            </w:pPr>
            <w:r w:rsidRPr="00FF058F">
              <w:rPr>
                <w:sz w:val="16"/>
                <w:szCs w:val="16"/>
              </w:rPr>
              <w:t>“</w:t>
            </w:r>
            <w:r w:rsidRPr="00FF058F">
              <w:rPr>
                <w:rFonts w:hint="eastAsia"/>
                <w:sz w:val="16"/>
                <w:szCs w:val="16"/>
              </w:rPr>
              <w:t>I wish</w:t>
            </w:r>
            <w:r w:rsidRPr="00FF058F">
              <w:rPr>
                <w:sz w:val="16"/>
                <w:szCs w:val="16"/>
              </w:rPr>
              <w:t>…”</w:t>
            </w:r>
            <w:r w:rsidRPr="00FF058F">
              <w:rPr>
                <w:rFonts w:hint="eastAsia"/>
                <w:sz w:val="16"/>
                <w:szCs w:val="16"/>
              </w:rPr>
              <w:t>の文における、過去形と比較級の用法を学ぶ。</w:t>
            </w:r>
          </w:p>
          <w:p w:rsidR="003004A8" w:rsidRPr="00FF058F" w:rsidRDefault="003004A8" w:rsidP="0033391B">
            <w:pPr>
              <w:pStyle w:val="ListParagraph"/>
              <w:numPr>
                <w:ilvl w:val="0"/>
                <w:numId w:val="18"/>
              </w:numPr>
              <w:ind w:leftChars="0"/>
              <w:jc w:val="left"/>
              <w:rPr>
                <w:rFonts w:ascii="DFPOP?" w:hAnsi="DFPOP?" w:cs="Times New Roman"/>
                <w:sz w:val="16"/>
                <w:szCs w:val="16"/>
                <w:lang w:val="ja-JP"/>
              </w:rPr>
            </w:pPr>
            <w:r w:rsidRPr="00FF058F">
              <w:rPr>
                <w:rFonts w:ascii="ＭＳ 明朝" w:hAnsi="ＭＳ 明朝" w:cs="ＭＳ 明朝" w:hint="eastAsia"/>
                <w:sz w:val="16"/>
                <w:szCs w:val="16"/>
              </w:rPr>
              <w:t>スピーキングの音量を上げる。</w:t>
            </w:r>
            <w:r w:rsidRPr="00FF058F">
              <w:rPr>
                <w:rFonts w:ascii="MS Mincho" w:hAnsi="MS Mincho" w:cs="MS Mincho"/>
                <w:sz w:val="16"/>
                <w:szCs w:val="16"/>
                <w:lang w:val="ja-JP"/>
              </w:rPr>
              <w:t xml:space="preserve"> </w:t>
            </w:r>
          </w:p>
          <w:p w:rsidR="003004A8" w:rsidRPr="00FF058F" w:rsidRDefault="003004A8" w:rsidP="0033391B">
            <w:pPr>
              <w:pStyle w:val="ListParagraph"/>
              <w:numPr>
                <w:ilvl w:val="0"/>
                <w:numId w:val="18"/>
              </w:numPr>
              <w:ind w:leftChars="0"/>
              <w:jc w:val="left"/>
              <w:rPr>
                <w:rFonts w:ascii="DFPOP?" w:hAnsi="DFPOP?" w:cs="Times New Roman"/>
                <w:sz w:val="16"/>
                <w:szCs w:val="16"/>
                <w:lang w:val="ja-JP"/>
              </w:rPr>
            </w:pPr>
            <w:r w:rsidRPr="00FF058F">
              <w:rPr>
                <w:rFonts w:ascii="DFPOP?" w:hAnsi="DFPOP?" w:cs="Times New Roman" w:hint="eastAsia"/>
                <w:sz w:val="16"/>
                <w:szCs w:val="16"/>
                <w:lang w:val="ja-JP"/>
              </w:rPr>
              <w:t>第２条件節を交えた</w:t>
            </w:r>
            <w:r w:rsidRPr="00FF058F">
              <w:rPr>
                <w:rFonts w:hint="eastAsia"/>
                <w:sz w:val="16"/>
                <w:szCs w:val="16"/>
              </w:rPr>
              <w:t>wish</w:t>
            </w:r>
            <w:r w:rsidRPr="00FF058F">
              <w:rPr>
                <w:rFonts w:hint="eastAsia"/>
                <w:sz w:val="16"/>
                <w:szCs w:val="16"/>
              </w:rPr>
              <w:t>の文を練習する。</w:t>
            </w:r>
          </w:p>
          <w:p w:rsidR="003004A8" w:rsidRPr="00FF058F" w:rsidRDefault="003004A8" w:rsidP="0033391B">
            <w:pPr>
              <w:pStyle w:val="ListParagraph"/>
              <w:numPr>
                <w:ilvl w:val="0"/>
                <w:numId w:val="18"/>
              </w:numPr>
              <w:ind w:leftChars="0"/>
              <w:jc w:val="left"/>
              <w:rPr>
                <w:rFonts w:ascii="DFPOP?" w:hAnsi="DFPOP?" w:cs="Times New Roman"/>
                <w:sz w:val="16"/>
                <w:szCs w:val="16"/>
                <w:lang w:val="ja-JP"/>
              </w:rPr>
            </w:pPr>
            <w:r w:rsidRPr="00FF058F">
              <w:rPr>
                <w:rFonts w:hint="eastAsia"/>
                <w:sz w:val="16"/>
                <w:szCs w:val="16"/>
              </w:rPr>
              <w:t>ありえないことや不可能なことを</w:t>
            </w:r>
            <w:r w:rsidRPr="00FF058F">
              <w:rPr>
                <w:sz w:val="16"/>
                <w:szCs w:val="16"/>
              </w:rPr>
              <w:t>“</w:t>
            </w:r>
            <w:r w:rsidRPr="00FF058F">
              <w:rPr>
                <w:rFonts w:hint="eastAsia"/>
                <w:sz w:val="16"/>
                <w:szCs w:val="16"/>
              </w:rPr>
              <w:t>I wish</w:t>
            </w:r>
            <w:r w:rsidRPr="00FF058F">
              <w:rPr>
                <w:sz w:val="16"/>
                <w:szCs w:val="16"/>
              </w:rPr>
              <w:t>…”</w:t>
            </w:r>
            <w:r w:rsidRPr="00FF058F">
              <w:rPr>
                <w:rFonts w:hint="eastAsia"/>
                <w:sz w:val="16"/>
                <w:szCs w:val="16"/>
              </w:rPr>
              <w:t>の文を用いて表す力を伸ばす。</w:t>
            </w:r>
          </w:p>
          <w:p w:rsidR="003004A8" w:rsidRPr="00FF058F" w:rsidRDefault="003004A8" w:rsidP="0033391B">
            <w:pPr>
              <w:pStyle w:val="ListParagraph"/>
              <w:numPr>
                <w:ilvl w:val="0"/>
                <w:numId w:val="18"/>
              </w:numPr>
              <w:ind w:leftChars="0"/>
              <w:jc w:val="left"/>
              <w:rPr>
                <w:rFonts w:ascii="DFPOP?" w:hAnsi="DFPOP?" w:cs="Times New Roman"/>
                <w:sz w:val="16"/>
                <w:szCs w:val="16"/>
                <w:lang w:val="ja-JP"/>
              </w:rPr>
            </w:pPr>
            <w:r w:rsidRPr="00FF058F">
              <w:rPr>
                <w:rFonts w:ascii="DFPOP?" w:hAnsi="DFPOP?" w:cs="Times New Roman" w:hint="eastAsia"/>
                <w:sz w:val="16"/>
                <w:szCs w:val="16"/>
                <w:lang w:val="ja-JP"/>
              </w:rPr>
              <w:t>答えから質問を推測する。</w:t>
            </w:r>
          </w:p>
          <w:p w:rsidR="003004A8" w:rsidRPr="00FF058F" w:rsidRDefault="003004A8" w:rsidP="0033391B">
            <w:pPr>
              <w:pStyle w:val="ListParagraph"/>
              <w:numPr>
                <w:ilvl w:val="0"/>
                <w:numId w:val="18"/>
              </w:numPr>
              <w:ind w:leftChars="0"/>
              <w:rPr>
                <w:rFonts w:ascii="MS Mincho" w:cs="Times New Roman"/>
                <w:sz w:val="16"/>
                <w:szCs w:val="16"/>
                <w:lang w:val="ja-JP"/>
              </w:rPr>
            </w:pPr>
            <w:r w:rsidRPr="00FF058F">
              <w:rPr>
                <w:rFonts w:cs="Times New Roman" w:hint="eastAsia"/>
                <w:sz w:val="16"/>
                <w:szCs w:val="16"/>
              </w:rPr>
              <w:t>具体的な質問に答える能力を高める。</w:t>
            </w:r>
          </w:p>
          <w:p w:rsidR="003004A8" w:rsidRPr="00FF058F" w:rsidRDefault="003004A8" w:rsidP="0033391B">
            <w:pPr>
              <w:rPr>
                <w:rFonts w:cs="Times New Roman"/>
                <w:sz w:val="16"/>
                <w:szCs w:val="16"/>
              </w:rPr>
            </w:pPr>
          </w:p>
        </w:tc>
      </w:tr>
      <w:tr w:rsidR="003004A8" w:rsidRPr="00FF058F">
        <w:trPr>
          <w:trHeight w:val="848"/>
        </w:trPr>
        <w:tc>
          <w:tcPr>
            <w:tcW w:w="948" w:type="dxa"/>
            <w:vMerge/>
          </w:tcPr>
          <w:p w:rsidR="003004A8" w:rsidRPr="00FF058F" w:rsidRDefault="003004A8" w:rsidP="0033391B">
            <w:pPr>
              <w:jc w:val="center"/>
              <w:rPr>
                <w:rFonts w:cs="Times New Roman"/>
              </w:rPr>
            </w:pPr>
          </w:p>
        </w:tc>
        <w:tc>
          <w:tcPr>
            <w:tcW w:w="2520" w:type="dxa"/>
          </w:tcPr>
          <w:p w:rsidR="003004A8" w:rsidRPr="00FF058F" w:rsidRDefault="003004A8" w:rsidP="0033391B">
            <w:pPr>
              <w:jc w:val="center"/>
              <w:rPr>
                <w:sz w:val="18"/>
                <w:szCs w:val="18"/>
              </w:rPr>
            </w:pPr>
            <w:r w:rsidRPr="00FF058F">
              <w:rPr>
                <w:sz w:val="18"/>
                <w:szCs w:val="18"/>
              </w:rPr>
              <w:t>Lesson 9</w:t>
            </w:r>
          </w:p>
          <w:p w:rsidR="003004A8" w:rsidRPr="00FF058F" w:rsidRDefault="003004A8" w:rsidP="0033391B">
            <w:pPr>
              <w:jc w:val="center"/>
              <w:rPr>
                <w:sz w:val="18"/>
                <w:szCs w:val="18"/>
              </w:rPr>
            </w:pPr>
            <w:r w:rsidRPr="00FF058F">
              <w:rPr>
                <w:rFonts w:hint="eastAsia"/>
                <w:sz w:val="18"/>
                <w:szCs w:val="18"/>
              </w:rPr>
              <w:t>I eat too much junk food.</w:t>
            </w:r>
          </w:p>
          <w:p w:rsidR="003004A8" w:rsidRPr="00FF058F" w:rsidRDefault="003004A8" w:rsidP="0033391B">
            <w:pPr>
              <w:jc w:val="center"/>
              <w:rPr>
                <w:rFonts w:cs="Times New Roman"/>
                <w:sz w:val="18"/>
                <w:szCs w:val="18"/>
              </w:rPr>
            </w:pPr>
          </w:p>
        </w:tc>
        <w:tc>
          <w:tcPr>
            <w:tcW w:w="4200" w:type="dxa"/>
          </w:tcPr>
          <w:p w:rsidR="003004A8" w:rsidRPr="00FF058F" w:rsidRDefault="003004A8" w:rsidP="0033391B">
            <w:pPr>
              <w:jc w:val="center"/>
              <w:rPr>
                <w:sz w:val="20"/>
                <w:szCs w:val="20"/>
              </w:rPr>
            </w:pPr>
            <w:r w:rsidRPr="00FF058F">
              <w:rPr>
                <w:rFonts w:hint="eastAsia"/>
                <w:sz w:val="20"/>
                <w:szCs w:val="20"/>
              </w:rPr>
              <w:t>量をあらわす副詞</w:t>
            </w:r>
            <w:r w:rsidRPr="00FF058F">
              <w:rPr>
                <w:rFonts w:hint="eastAsia"/>
                <w:sz w:val="20"/>
                <w:szCs w:val="20"/>
              </w:rPr>
              <w:t xml:space="preserve"> </w:t>
            </w:r>
          </w:p>
          <w:p w:rsidR="003004A8" w:rsidRPr="00FF058F" w:rsidRDefault="003004A8" w:rsidP="0033391B">
            <w:pPr>
              <w:jc w:val="center"/>
              <w:rPr>
                <w:sz w:val="20"/>
                <w:szCs w:val="20"/>
              </w:rPr>
            </w:pPr>
            <w:r w:rsidRPr="00FF058F">
              <w:rPr>
                <w:rFonts w:hint="eastAsia"/>
                <w:sz w:val="20"/>
                <w:szCs w:val="20"/>
              </w:rPr>
              <w:t xml:space="preserve">- too much / too many, not enough, wish, if / would </w:t>
            </w:r>
            <w:r w:rsidRPr="00FF058F">
              <w:rPr>
                <w:rFonts w:hint="eastAsia"/>
                <w:sz w:val="20"/>
                <w:szCs w:val="20"/>
              </w:rPr>
              <w:t>を使った仮定法</w:t>
            </w:r>
          </w:p>
          <w:p w:rsidR="003004A8" w:rsidRPr="00FF058F" w:rsidRDefault="003004A8" w:rsidP="0033391B">
            <w:pPr>
              <w:jc w:val="center"/>
              <w:rPr>
                <w:sz w:val="18"/>
                <w:szCs w:val="18"/>
              </w:rPr>
            </w:pPr>
          </w:p>
          <w:p w:rsidR="003004A8" w:rsidRPr="00FF058F" w:rsidRDefault="003004A8" w:rsidP="0033391B">
            <w:pPr>
              <w:jc w:val="center"/>
              <w:rPr>
                <w:sz w:val="18"/>
                <w:szCs w:val="18"/>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演習</w:t>
            </w:r>
            <w:r w:rsidRPr="00FF058F">
              <w:rPr>
                <w:sz w:val="18"/>
                <w:szCs w:val="18"/>
              </w:rPr>
              <w:t xml:space="preserve"> 1,</w:t>
            </w:r>
          </w:p>
          <w:p w:rsidR="003004A8" w:rsidRPr="00FF058F" w:rsidRDefault="003004A8" w:rsidP="0033391B">
            <w:pPr>
              <w:jc w:val="center"/>
              <w:rPr>
                <w:sz w:val="18"/>
                <w:szCs w:val="18"/>
              </w:rPr>
            </w:pPr>
            <w:r w:rsidRPr="00FF058F">
              <w:rPr>
                <w:rFonts w:ascii="ＭＳ 明朝" w:hAnsi="ＭＳ 明朝" w:cs="ＭＳ 明朝" w:hint="eastAsia"/>
                <w:sz w:val="18"/>
                <w:szCs w:val="18"/>
                <w:lang w:val="ja-JP"/>
              </w:rPr>
              <w:t>前の復習</w:t>
            </w:r>
            <w:r w:rsidRPr="00FF058F">
              <w:rPr>
                <w:rFonts w:ascii="ＭＳ 明朝" w:hAnsi="ＭＳ 明朝" w:cs="ＭＳ 明朝" w:hint="eastAsia"/>
                <w:sz w:val="18"/>
                <w:szCs w:val="18"/>
              </w:rPr>
              <w:t>（</w:t>
            </w:r>
            <w:r w:rsidRPr="00FF058F">
              <w:rPr>
                <w:sz w:val="18"/>
                <w:szCs w:val="18"/>
              </w:rPr>
              <w:t>Review</w:t>
            </w:r>
            <w:r w:rsidRPr="00FF058F">
              <w:rPr>
                <w:rFonts w:ascii="ＭＳ 明朝" w:hAnsi="ＭＳ 明朝" w:cs="ＭＳ 明朝" w:hint="eastAsia"/>
                <w:sz w:val="18"/>
                <w:szCs w:val="18"/>
              </w:rPr>
              <w:t>）</w:t>
            </w:r>
            <w:r w:rsidRPr="00FF058F">
              <w:rPr>
                <w:sz w:val="18"/>
                <w:szCs w:val="18"/>
              </w:rPr>
              <w:t xml:space="preserve">, </w:t>
            </w:r>
            <w:r w:rsidRPr="00FF058F">
              <w:rPr>
                <w:rFonts w:ascii="ＭＳ 明朝" w:hAnsi="ＭＳ 明朝" w:cs="ＭＳ 明朝" w:hint="eastAsia"/>
                <w:sz w:val="18"/>
                <w:szCs w:val="18"/>
                <w:lang w:val="ja-JP"/>
              </w:rPr>
              <w:t>演習</w:t>
            </w:r>
            <w:r w:rsidRPr="00FF058F">
              <w:rPr>
                <w:rFonts w:hint="eastAsia"/>
                <w:sz w:val="18"/>
                <w:szCs w:val="18"/>
              </w:rPr>
              <w:t>2,3,4,</w:t>
            </w:r>
          </w:p>
          <w:p w:rsidR="003004A8" w:rsidRPr="00FF058F" w:rsidRDefault="003004A8" w:rsidP="0033391B">
            <w:pPr>
              <w:jc w:val="center"/>
              <w:rPr>
                <w:sz w:val="18"/>
                <w:szCs w:val="18"/>
              </w:rPr>
            </w:pPr>
            <w:r w:rsidRPr="00FF058F">
              <w:rPr>
                <w:rFonts w:ascii="ＭＳ 明朝" w:hAnsi="ＭＳ 明朝" w:cs="ＭＳ 明朝" w:hint="eastAsia"/>
                <w:sz w:val="18"/>
                <w:szCs w:val="18"/>
                <w:lang w:val="ja-JP"/>
              </w:rPr>
              <w:t>前の復習</w:t>
            </w:r>
            <w:r w:rsidRPr="00FF058F">
              <w:rPr>
                <w:rFonts w:ascii="ＭＳ 明朝" w:hAnsi="ＭＳ 明朝" w:cs="ＭＳ 明朝" w:hint="eastAsia"/>
                <w:sz w:val="18"/>
                <w:szCs w:val="18"/>
              </w:rPr>
              <w:t>（</w:t>
            </w:r>
            <w:r w:rsidRPr="00FF058F">
              <w:rPr>
                <w:sz w:val="18"/>
                <w:szCs w:val="18"/>
              </w:rPr>
              <w:t>Review</w:t>
            </w:r>
            <w:r w:rsidRPr="00FF058F">
              <w:rPr>
                <w:rFonts w:ascii="ＭＳ 明朝" w:hAnsi="ＭＳ 明朝" w:cs="ＭＳ 明朝" w:hint="eastAsia"/>
                <w:sz w:val="18"/>
                <w:szCs w:val="18"/>
              </w:rPr>
              <w:t>）</w:t>
            </w:r>
            <w:r w:rsidRPr="00FF058F">
              <w:rPr>
                <w:sz w:val="18"/>
                <w:szCs w:val="18"/>
              </w:rPr>
              <w:t xml:space="preserve">, </w:t>
            </w:r>
            <w:r w:rsidRPr="00FF058F">
              <w:rPr>
                <w:rFonts w:ascii="ＭＳ 明朝" w:hAnsi="ＭＳ 明朝" w:cs="ＭＳ 明朝" w:hint="eastAsia"/>
                <w:sz w:val="18"/>
                <w:szCs w:val="18"/>
                <w:lang w:val="ja-JP"/>
              </w:rPr>
              <w:t>演習</w:t>
            </w:r>
            <w:r w:rsidRPr="00FF058F">
              <w:rPr>
                <w:rFonts w:hint="eastAsia"/>
                <w:sz w:val="18"/>
                <w:szCs w:val="18"/>
              </w:rPr>
              <w:t>5a,5b,6,</w:t>
            </w:r>
          </w:p>
        </w:tc>
        <w:tc>
          <w:tcPr>
            <w:tcW w:w="7005" w:type="dxa"/>
          </w:tcPr>
          <w:p w:rsidR="003004A8" w:rsidRPr="00FF058F" w:rsidRDefault="003004A8" w:rsidP="0033391B">
            <w:pPr>
              <w:pStyle w:val="ListParagraph"/>
              <w:numPr>
                <w:ilvl w:val="0"/>
                <w:numId w:val="21"/>
              </w:numPr>
              <w:ind w:leftChars="0"/>
              <w:rPr>
                <w:rFonts w:cs="Times New Roman"/>
                <w:sz w:val="16"/>
                <w:szCs w:val="16"/>
                <w:lang w:val="ja-JP"/>
              </w:rPr>
            </w:pPr>
            <w:r w:rsidRPr="00FF058F">
              <w:rPr>
                <w:rFonts w:ascii="ＭＳ 明朝" w:hAnsi="ＭＳ 明朝" w:cs="ＭＳ 明朝" w:hint="eastAsia"/>
                <w:sz w:val="16"/>
                <w:szCs w:val="16"/>
                <w:lang w:val="ja-JP"/>
              </w:rPr>
              <w:lastRenderedPageBreak/>
              <w:t>このレッスンでのボキャブラリーを紹介する。</w:t>
            </w:r>
          </w:p>
          <w:p w:rsidR="003004A8" w:rsidRPr="00FF058F" w:rsidRDefault="003004A8" w:rsidP="0033391B">
            <w:pPr>
              <w:pStyle w:val="ListParagraph"/>
              <w:numPr>
                <w:ilvl w:val="0"/>
                <w:numId w:val="21"/>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3004A8" w:rsidRPr="00FF058F" w:rsidRDefault="003004A8" w:rsidP="0033391B">
            <w:pPr>
              <w:pStyle w:val="ListParagraph"/>
              <w:numPr>
                <w:ilvl w:val="0"/>
                <w:numId w:val="21"/>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3004A8" w:rsidRPr="00FF058F" w:rsidRDefault="003004A8" w:rsidP="0033391B">
            <w:pPr>
              <w:pStyle w:val="ListParagraph"/>
              <w:numPr>
                <w:ilvl w:val="0"/>
                <w:numId w:val="21"/>
              </w:numPr>
              <w:ind w:leftChars="0"/>
              <w:rPr>
                <w:rFonts w:cs="Times New Roman"/>
                <w:sz w:val="16"/>
                <w:szCs w:val="16"/>
              </w:rPr>
            </w:pPr>
            <w:r w:rsidRPr="00FF058F">
              <w:rPr>
                <w:rFonts w:ascii="ＭＳ 明朝" w:hAnsi="ＭＳ 明朝" w:cs="ＭＳ 明朝" w:hint="eastAsia"/>
                <w:sz w:val="16"/>
                <w:szCs w:val="16"/>
                <w:lang w:val="ja-JP"/>
              </w:rPr>
              <w:lastRenderedPageBreak/>
              <w:t>レッスンの文法ポイント</w:t>
            </w:r>
            <w:r w:rsidRPr="00FF058F">
              <w:rPr>
                <w:rFonts w:ascii="MS Mincho" w:hAnsi="MS Mincho" w:cs="MS Mincho"/>
                <w:sz w:val="16"/>
                <w:szCs w:val="16"/>
                <w:lang w:val="ja-JP"/>
              </w:rPr>
              <w:t>(</w:t>
            </w:r>
            <w:r w:rsidRPr="00FF058F">
              <w:rPr>
                <w:rFonts w:hint="eastAsia"/>
                <w:sz w:val="16"/>
                <w:szCs w:val="16"/>
              </w:rPr>
              <w:t>not enough &amp; too much/many</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004A8" w:rsidRPr="00FF058F" w:rsidRDefault="003004A8" w:rsidP="0033391B">
            <w:pPr>
              <w:pStyle w:val="ListParagraph"/>
              <w:numPr>
                <w:ilvl w:val="0"/>
                <w:numId w:val="21"/>
              </w:numPr>
              <w:ind w:leftChars="0"/>
              <w:jc w:val="left"/>
              <w:rPr>
                <w:rFonts w:cs="Times New Roman"/>
                <w:sz w:val="16"/>
                <w:szCs w:val="16"/>
                <w:lang w:val="ja-JP"/>
              </w:rPr>
            </w:pPr>
            <w:r w:rsidRPr="00FF058F">
              <w:rPr>
                <w:rFonts w:cs="Times New Roman" w:hint="eastAsia"/>
                <w:sz w:val="16"/>
                <w:szCs w:val="16"/>
                <w:lang w:val="ja-JP"/>
              </w:rPr>
              <w:t>文法のキーとなるポイントを紹介する。</w:t>
            </w:r>
          </w:p>
          <w:p w:rsidR="003004A8" w:rsidRPr="00FF058F" w:rsidRDefault="003004A8" w:rsidP="0033391B">
            <w:pPr>
              <w:pStyle w:val="ListParagraph"/>
              <w:numPr>
                <w:ilvl w:val="0"/>
                <w:numId w:val="21"/>
              </w:numPr>
              <w:ind w:leftChars="0"/>
              <w:jc w:val="left"/>
              <w:rPr>
                <w:rFonts w:cs="Times New Roman"/>
                <w:sz w:val="16"/>
                <w:szCs w:val="16"/>
                <w:lang w:val="ja-JP"/>
              </w:rPr>
            </w:pPr>
            <w:r w:rsidRPr="00FF058F">
              <w:rPr>
                <w:rFonts w:cs="Times New Roman"/>
                <w:sz w:val="16"/>
                <w:szCs w:val="16"/>
                <w:lang w:val="ja-JP"/>
              </w:rPr>
              <w:t>‘</w:t>
            </w:r>
            <w:r w:rsidRPr="00FF058F">
              <w:rPr>
                <w:rFonts w:cs="Times New Roman" w:hint="eastAsia"/>
                <w:sz w:val="16"/>
                <w:szCs w:val="16"/>
                <w:lang w:val="ja-JP"/>
              </w:rPr>
              <w:t xml:space="preserve"> not enough</w:t>
            </w:r>
            <w:r w:rsidRPr="00FF058F">
              <w:rPr>
                <w:rFonts w:cs="Times New Roman"/>
                <w:sz w:val="16"/>
                <w:szCs w:val="16"/>
                <w:lang w:val="ja-JP"/>
              </w:rPr>
              <w:t>’</w:t>
            </w:r>
            <w:r w:rsidRPr="00FF058F">
              <w:rPr>
                <w:rFonts w:cs="Times New Roman" w:hint="eastAsia"/>
                <w:sz w:val="16"/>
                <w:szCs w:val="16"/>
                <w:lang w:val="ja-JP"/>
              </w:rPr>
              <w:t xml:space="preserve"> </w:t>
            </w:r>
            <w:r w:rsidRPr="00FF058F">
              <w:rPr>
                <w:rFonts w:cs="Times New Roman" w:hint="eastAsia"/>
                <w:sz w:val="16"/>
                <w:szCs w:val="16"/>
                <w:lang w:val="ja-JP"/>
              </w:rPr>
              <w:t>と</w:t>
            </w:r>
            <w:r w:rsidRPr="00FF058F">
              <w:rPr>
                <w:rFonts w:cs="Times New Roman"/>
                <w:sz w:val="16"/>
                <w:szCs w:val="16"/>
                <w:lang w:val="ja-JP"/>
              </w:rPr>
              <w:t>‘</w:t>
            </w:r>
            <w:r w:rsidRPr="00FF058F">
              <w:rPr>
                <w:rFonts w:cs="Times New Roman" w:hint="eastAsia"/>
                <w:sz w:val="16"/>
                <w:szCs w:val="16"/>
                <w:lang w:val="ja-JP"/>
              </w:rPr>
              <w:t>too much/many</w:t>
            </w:r>
            <w:r w:rsidRPr="00FF058F">
              <w:rPr>
                <w:rFonts w:cs="Times New Roman"/>
                <w:sz w:val="16"/>
                <w:szCs w:val="16"/>
                <w:lang w:val="ja-JP"/>
              </w:rPr>
              <w:t>’</w:t>
            </w:r>
            <w:r w:rsidRPr="00FF058F">
              <w:rPr>
                <w:rFonts w:cs="Times New Roman" w:hint="eastAsia"/>
                <w:sz w:val="16"/>
                <w:szCs w:val="16"/>
                <w:lang w:val="ja-JP"/>
              </w:rPr>
              <w:t>の違いを説明する。</w:t>
            </w:r>
          </w:p>
          <w:p w:rsidR="003004A8" w:rsidRPr="00FF058F" w:rsidRDefault="003004A8" w:rsidP="0033391B">
            <w:pPr>
              <w:pStyle w:val="ListParagraph"/>
              <w:numPr>
                <w:ilvl w:val="0"/>
                <w:numId w:val="21"/>
              </w:numPr>
              <w:ind w:leftChars="0"/>
              <w:rPr>
                <w:rFonts w:cs="Times New Roman"/>
                <w:sz w:val="16"/>
                <w:szCs w:val="16"/>
              </w:rPr>
            </w:pPr>
            <w:r w:rsidRPr="00FF058F">
              <w:rPr>
                <w:rFonts w:ascii="ＭＳ 明朝" w:hAnsi="ＭＳ 明朝" w:cs="ＭＳ 明朝" w:hint="eastAsia"/>
                <w:sz w:val="16"/>
                <w:szCs w:val="16"/>
              </w:rPr>
              <w:t>リーディング（黙読と音読）、ライティング、リスニング、スピーキングスキルを高める。</w:t>
            </w:r>
          </w:p>
          <w:p w:rsidR="003004A8" w:rsidRPr="00FF058F" w:rsidRDefault="003004A8" w:rsidP="0033391B">
            <w:pPr>
              <w:pStyle w:val="ListParagraph"/>
              <w:numPr>
                <w:ilvl w:val="0"/>
                <w:numId w:val="21"/>
              </w:numPr>
              <w:ind w:leftChars="0"/>
              <w:jc w:val="left"/>
              <w:rPr>
                <w:rFonts w:cs="Times New Roman"/>
                <w:sz w:val="16"/>
                <w:szCs w:val="16"/>
                <w:lang w:val="ja-JP"/>
              </w:rPr>
            </w:pPr>
            <w:r w:rsidRPr="00FF058F">
              <w:rPr>
                <w:rFonts w:cs="Times New Roman" w:hint="eastAsia"/>
                <w:sz w:val="16"/>
                <w:szCs w:val="16"/>
                <w:lang w:val="ja-JP"/>
              </w:rPr>
              <w:t>可算名詞と不可算名詞を復習する。</w:t>
            </w:r>
          </w:p>
          <w:p w:rsidR="003004A8" w:rsidRPr="00FF058F" w:rsidRDefault="003004A8" w:rsidP="0033391B">
            <w:pPr>
              <w:pStyle w:val="ListParagraph"/>
              <w:numPr>
                <w:ilvl w:val="0"/>
                <w:numId w:val="21"/>
              </w:numPr>
              <w:ind w:leftChars="0"/>
              <w:jc w:val="left"/>
              <w:rPr>
                <w:rFonts w:cs="Times New Roman"/>
                <w:sz w:val="16"/>
                <w:szCs w:val="16"/>
                <w:lang w:val="ja-JP"/>
              </w:rPr>
            </w:pPr>
            <w:r w:rsidRPr="00FF058F">
              <w:rPr>
                <w:rFonts w:cs="Times New Roman"/>
                <w:sz w:val="16"/>
                <w:szCs w:val="16"/>
                <w:lang w:val="ja-JP"/>
              </w:rPr>
              <w:t>‘</w:t>
            </w:r>
            <w:r w:rsidRPr="00FF058F">
              <w:rPr>
                <w:rFonts w:cs="Times New Roman" w:hint="eastAsia"/>
                <w:sz w:val="16"/>
                <w:szCs w:val="16"/>
                <w:lang w:val="ja-JP"/>
              </w:rPr>
              <w:t xml:space="preserve"> not enough</w:t>
            </w:r>
            <w:r w:rsidRPr="00FF058F">
              <w:rPr>
                <w:rFonts w:cs="Times New Roman"/>
                <w:sz w:val="16"/>
                <w:szCs w:val="16"/>
                <w:lang w:val="ja-JP"/>
              </w:rPr>
              <w:t>’</w:t>
            </w:r>
            <w:r w:rsidRPr="00FF058F">
              <w:rPr>
                <w:rFonts w:cs="Times New Roman" w:hint="eastAsia"/>
                <w:sz w:val="16"/>
                <w:szCs w:val="16"/>
                <w:lang w:val="ja-JP"/>
              </w:rPr>
              <w:t xml:space="preserve"> </w:t>
            </w:r>
            <w:r w:rsidRPr="00FF058F">
              <w:rPr>
                <w:rFonts w:cs="Times New Roman" w:hint="eastAsia"/>
                <w:sz w:val="16"/>
                <w:szCs w:val="16"/>
                <w:lang w:val="ja-JP"/>
              </w:rPr>
              <w:t>と</w:t>
            </w:r>
            <w:r w:rsidRPr="00FF058F">
              <w:rPr>
                <w:rFonts w:cs="Times New Roman"/>
                <w:sz w:val="16"/>
                <w:szCs w:val="16"/>
                <w:lang w:val="ja-JP"/>
              </w:rPr>
              <w:t>‘</w:t>
            </w:r>
            <w:r w:rsidRPr="00FF058F">
              <w:rPr>
                <w:rFonts w:cs="Times New Roman" w:hint="eastAsia"/>
                <w:sz w:val="16"/>
                <w:szCs w:val="16"/>
                <w:lang w:val="ja-JP"/>
              </w:rPr>
              <w:t>too much/many</w:t>
            </w:r>
            <w:r w:rsidRPr="00FF058F">
              <w:rPr>
                <w:rFonts w:cs="Times New Roman"/>
                <w:sz w:val="16"/>
                <w:szCs w:val="16"/>
                <w:lang w:val="ja-JP"/>
              </w:rPr>
              <w:t>’</w:t>
            </w:r>
            <w:r w:rsidRPr="00FF058F">
              <w:rPr>
                <w:rFonts w:cs="Times New Roman" w:hint="eastAsia"/>
                <w:sz w:val="16"/>
                <w:szCs w:val="16"/>
                <w:lang w:val="ja-JP"/>
              </w:rPr>
              <w:t>を使い分けられるようにする。</w:t>
            </w:r>
          </w:p>
          <w:p w:rsidR="003004A8" w:rsidRPr="00FF058F" w:rsidRDefault="003004A8" w:rsidP="0033391B">
            <w:pPr>
              <w:pStyle w:val="ListParagraph"/>
              <w:numPr>
                <w:ilvl w:val="0"/>
                <w:numId w:val="21"/>
              </w:numPr>
              <w:ind w:leftChars="0"/>
              <w:jc w:val="left"/>
              <w:rPr>
                <w:rFonts w:cs="Times New Roman"/>
                <w:sz w:val="16"/>
                <w:szCs w:val="16"/>
                <w:lang w:val="ja-JP"/>
              </w:rPr>
            </w:pPr>
            <w:r w:rsidRPr="00FF058F">
              <w:rPr>
                <w:rFonts w:cs="Times New Roman" w:hint="eastAsia"/>
                <w:sz w:val="16"/>
                <w:szCs w:val="16"/>
                <w:lang w:val="ja-JP"/>
              </w:rPr>
              <w:t>因果関係を表す際の</w:t>
            </w:r>
            <w:r w:rsidRPr="00FF058F">
              <w:rPr>
                <w:rFonts w:cs="Times New Roman"/>
                <w:sz w:val="16"/>
                <w:szCs w:val="16"/>
                <w:lang w:val="ja-JP"/>
              </w:rPr>
              <w:t>‘</w:t>
            </w:r>
            <w:r w:rsidRPr="00FF058F">
              <w:rPr>
                <w:rFonts w:cs="Times New Roman" w:hint="eastAsia"/>
                <w:sz w:val="16"/>
                <w:szCs w:val="16"/>
                <w:lang w:val="ja-JP"/>
              </w:rPr>
              <w:t xml:space="preserve"> not enough</w:t>
            </w:r>
            <w:r w:rsidRPr="00FF058F">
              <w:rPr>
                <w:rFonts w:cs="Times New Roman"/>
                <w:sz w:val="16"/>
                <w:szCs w:val="16"/>
                <w:lang w:val="ja-JP"/>
              </w:rPr>
              <w:t>’</w:t>
            </w:r>
            <w:r w:rsidRPr="00FF058F">
              <w:rPr>
                <w:rFonts w:cs="Times New Roman" w:hint="eastAsia"/>
                <w:sz w:val="16"/>
                <w:szCs w:val="16"/>
                <w:lang w:val="ja-JP"/>
              </w:rPr>
              <w:t xml:space="preserve"> </w:t>
            </w:r>
            <w:r w:rsidRPr="00FF058F">
              <w:rPr>
                <w:rFonts w:cs="Times New Roman" w:hint="eastAsia"/>
                <w:sz w:val="16"/>
                <w:szCs w:val="16"/>
                <w:lang w:val="ja-JP"/>
              </w:rPr>
              <w:t>と</w:t>
            </w:r>
            <w:r w:rsidRPr="00FF058F">
              <w:rPr>
                <w:rFonts w:cs="Times New Roman"/>
                <w:sz w:val="16"/>
                <w:szCs w:val="16"/>
                <w:lang w:val="ja-JP"/>
              </w:rPr>
              <w:t>‘</w:t>
            </w:r>
            <w:r w:rsidRPr="00FF058F">
              <w:rPr>
                <w:rFonts w:cs="Times New Roman" w:hint="eastAsia"/>
                <w:sz w:val="16"/>
                <w:szCs w:val="16"/>
                <w:lang w:val="ja-JP"/>
              </w:rPr>
              <w:t>too much/many</w:t>
            </w:r>
            <w:r w:rsidRPr="00FF058F">
              <w:rPr>
                <w:rFonts w:cs="Times New Roman"/>
                <w:sz w:val="16"/>
                <w:szCs w:val="16"/>
                <w:lang w:val="ja-JP"/>
              </w:rPr>
              <w:t>’</w:t>
            </w:r>
            <w:r w:rsidRPr="00FF058F">
              <w:rPr>
                <w:rFonts w:cs="Times New Roman" w:hint="eastAsia"/>
                <w:sz w:val="16"/>
                <w:szCs w:val="16"/>
                <w:lang w:val="ja-JP"/>
              </w:rPr>
              <w:t>の用法を示す。</w:t>
            </w:r>
          </w:p>
          <w:p w:rsidR="003004A8" w:rsidRPr="00FF058F" w:rsidRDefault="003004A8" w:rsidP="0033391B">
            <w:pPr>
              <w:pStyle w:val="ListParagraph"/>
              <w:numPr>
                <w:ilvl w:val="0"/>
                <w:numId w:val="21"/>
              </w:numPr>
              <w:ind w:leftChars="0"/>
              <w:rPr>
                <w:rFonts w:ascii="MS Mincho" w:cs="Times New Roman"/>
                <w:sz w:val="16"/>
                <w:szCs w:val="16"/>
                <w:lang w:val="ja-JP"/>
              </w:rPr>
            </w:pPr>
            <w:r w:rsidRPr="00FF058F">
              <w:rPr>
                <w:rFonts w:ascii="ＭＳ 明朝" w:hAnsi="ＭＳ 明朝" w:cs="ＭＳ 明朝" w:hint="eastAsia"/>
                <w:sz w:val="16"/>
                <w:szCs w:val="16"/>
                <w:lang w:val="ja-JP"/>
              </w:rPr>
              <w:t>全般的なコミュニケーション能力を伸ばす。</w:t>
            </w:r>
          </w:p>
          <w:p w:rsidR="003004A8" w:rsidRPr="00FF058F" w:rsidRDefault="003004A8" w:rsidP="0033391B">
            <w:pPr>
              <w:pStyle w:val="ListParagraph"/>
              <w:numPr>
                <w:ilvl w:val="0"/>
                <w:numId w:val="21"/>
              </w:numPr>
              <w:ind w:leftChars="0"/>
              <w:rPr>
                <w:rFonts w:ascii="MS Mincho" w:cs="Times New Roman"/>
                <w:sz w:val="16"/>
                <w:szCs w:val="16"/>
                <w:lang w:val="ja-JP"/>
              </w:rPr>
            </w:pPr>
            <w:r w:rsidRPr="00FF058F">
              <w:rPr>
                <w:rFonts w:cs="Times New Roman" w:hint="eastAsia"/>
                <w:sz w:val="16"/>
                <w:szCs w:val="16"/>
              </w:rPr>
              <w:t>具体的な質問に答える能力を高める。</w:t>
            </w:r>
          </w:p>
          <w:p w:rsidR="003004A8" w:rsidRPr="00FF058F" w:rsidRDefault="003004A8" w:rsidP="0033391B">
            <w:pPr>
              <w:pStyle w:val="ListParagraph"/>
              <w:numPr>
                <w:ilvl w:val="0"/>
                <w:numId w:val="21"/>
              </w:numPr>
              <w:ind w:leftChars="0"/>
              <w:jc w:val="left"/>
              <w:rPr>
                <w:rFonts w:cs="Times New Roman"/>
                <w:sz w:val="16"/>
                <w:szCs w:val="16"/>
                <w:lang w:val="ja-JP"/>
              </w:rPr>
            </w:pPr>
            <w:r w:rsidRPr="00FF058F">
              <w:rPr>
                <w:rFonts w:cs="Times New Roman" w:hint="eastAsia"/>
                <w:sz w:val="16"/>
                <w:szCs w:val="16"/>
                <w:lang w:val="ja-JP"/>
              </w:rPr>
              <w:t>形容詞と一緒に</w:t>
            </w:r>
            <w:r w:rsidRPr="00FF058F">
              <w:rPr>
                <w:rFonts w:cs="Times New Roman"/>
                <w:sz w:val="16"/>
                <w:szCs w:val="16"/>
                <w:lang w:val="ja-JP"/>
              </w:rPr>
              <w:t>‘</w:t>
            </w:r>
            <w:r w:rsidRPr="00FF058F">
              <w:rPr>
                <w:rFonts w:cs="Times New Roman" w:hint="eastAsia"/>
                <w:sz w:val="16"/>
                <w:szCs w:val="16"/>
                <w:lang w:val="ja-JP"/>
              </w:rPr>
              <w:t xml:space="preserve"> not</w:t>
            </w:r>
            <w:r w:rsidRPr="00FF058F">
              <w:rPr>
                <w:rFonts w:cs="Times New Roman"/>
                <w:sz w:val="16"/>
                <w:szCs w:val="16"/>
                <w:lang w:val="ja-JP"/>
              </w:rPr>
              <w:t xml:space="preserve"> enough’</w:t>
            </w:r>
            <w:r w:rsidRPr="00FF058F">
              <w:rPr>
                <w:rFonts w:cs="Times New Roman" w:hint="eastAsia"/>
                <w:b/>
                <w:sz w:val="4"/>
                <w:szCs w:val="16"/>
                <w:lang w:val="ja-JP"/>
              </w:rPr>
              <w:t xml:space="preserve">　</w:t>
            </w:r>
            <w:r w:rsidRPr="00FF058F">
              <w:rPr>
                <w:rFonts w:cs="Times New Roman" w:hint="eastAsia"/>
                <w:sz w:val="16"/>
                <w:szCs w:val="16"/>
                <w:lang w:val="ja-JP"/>
              </w:rPr>
              <w:t>や</w:t>
            </w:r>
            <w:r w:rsidRPr="00FF058F">
              <w:rPr>
                <w:rFonts w:cs="Times New Roman" w:hint="eastAsia"/>
                <w:sz w:val="16"/>
                <w:szCs w:val="16"/>
                <w:lang w:val="ja-JP"/>
              </w:rPr>
              <w:t xml:space="preserve"> </w:t>
            </w:r>
            <w:r w:rsidRPr="00FF058F">
              <w:rPr>
                <w:rFonts w:cs="Times New Roman"/>
                <w:sz w:val="16"/>
                <w:szCs w:val="16"/>
                <w:lang w:val="ja-JP"/>
              </w:rPr>
              <w:t>‘</w:t>
            </w:r>
            <w:r w:rsidRPr="00FF058F">
              <w:rPr>
                <w:rFonts w:cs="Times New Roman" w:hint="eastAsia"/>
                <w:sz w:val="16"/>
                <w:szCs w:val="16"/>
                <w:lang w:val="ja-JP"/>
              </w:rPr>
              <w:t>too</w:t>
            </w:r>
            <w:r w:rsidRPr="00FF058F">
              <w:rPr>
                <w:rFonts w:cs="Times New Roman"/>
                <w:sz w:val="16"/>
                <w:szCs w:val="16"/>
                <w:lang w:val="ja-JP"/>
              </w:rPr>
              <w:t>’</w:t>
            </w:r>
            <w:r w:rsidRPr="00FF058F">
              <w:rPr>
                <w:rFonts w:cs="Times New Roman" w:hint="eastAsia"/>
                <w:sz w:val="16"/>
                <w:szCs w:val="16"/>
                <w:lang w:val="ja-JP"/>
              </w:rPr>
              <w:t>を使う練習をする。</w:t>
            </w:r>
          </w:p>
          <w:p w:rsidR="003004A8" w:rsidRPr="00FF058F" w:rsidRDefault="003004A8" w:rsidP="0033391B">
            <w:pPr>
              <w:pStyle w:val="ListParagraph"/>
              <w:numPr>
                <w:ilvl w:val="0"/>
                <w:numId w:val="21"/>
              </w:numPr>
              <w:ind w:leftChars="0"/>
              <w:jc w:val="left"/>
              <w:rPr>
                <w:rFonts w:cs="Times New Roman"/>
                <w:sz w:val="16"/>
                <w:szCs w:val="16"/>
                <w:lang w:val="ja-JP"/>
              </w:rPr>
            </w:pPr>
            <w:r w:rsidRPr="00FF058F">
              <w:rPr>
                <w:rFonts w:cs="Times New Roman"/>
                <w:sz w:val="16"/>
                <w:szCs w:val="16"/>
                <w:lang w:val="ja-JP"/>
              </w:rPr>
              <w:t>‘</w:t>
            </w:r>
            <w:r w:rsidRPr="00FF058F">
              <w:rPr>
                <w:rFonts w:cs="Times New Roman" w:hint="eastAsia"/>
                <w:sz w:val="16"/>
                <w:szCs w:val="16"/>
                <w:lang w:val="ja-JP"/>
              </w:rPr>
              <w:t>if + would</w:t>
            </w:r>
            <w:r w:rsidRPr="00FF058F">
              <w:rPr>
                <w:rFonts w:cs="Times New Roman"/>
                <w:sz w:val="16"/>
                <w:szCs w:val="16"/>
                <w:lang w:val="ja-JP"/>
              </w:rPr>
              <w:t>’</w:t>
            </w:r>
            <w:r w:rsidRPr="00FF058F">
              <w:rPr>
                <w:rFonts w:cs="Times New Roman" w:hint="eastAsia"/>
                <w:sz w:val="16"/>
                <w:szCs w:val="16"/>
                <w:lang w:val="ja-JP"/>
              </w:rPr>
              <w:t xml:space="preserve"> </w:t>
            </w:r>
            <w:r w:rsidRPr="00FF058F">
              <w:rPr>
                <w:rFonts w:cs="Times New Roman" w:hint="eastAsia"/>
                <w:sz w:val="16"/>
                <w:szCs w:val="16"/>
                <w:lang w:val="ja-JP"/>
              </w:rPr>
              <w:t>や</w:t>
            </w:r>
            <w:r w:rsidRPr="00FF058F">
              <w:rPr>
                <w:rFonts w:cs="Times New Roman"/>
                <w:sz w:val="16"/>
                <w:szCs w:val="16"/>
                <w:lang w:val="ja-JP"/>
              </w:rPr>
              <w:t>‘</w:t>
            </w:r>
            <w:r w:rsidRPr="00FF058F">
              <w:rPr>
                <w:rFonts w:cs="Times New Roman" w:hint="eastAsia"/>
                <w:sz w:val="16"/>
                <w:szCs w:val="16"/>
                <w:lang w:val="ja-JP"/>
              </w:rPr>
              <w:t>wish</w:t>
            </w:r>
            <w:r w:rsidRPr="00FF058F">
              <w:rPr>
                <w:rFonts w:cs="Times New Roman"/>
                <w:sz w:val="16"/>
                <w:szCs w:val="16"/>
                <w:lang w:val="ja-JP"/>
              </w:rPr>
              <w:t>’</w:t>
            </w:r>
            <w:r w:rsidRPr="00FF058F">
              <w:rPr>
                <w:rFonts w:cs="Times New Roman" w:hint="eastAsia"/>
                <w:sz w:val="16"/>
                <w:szCs w:val="16"/>
                <w:lang w:val="ja-JP"/>
              </w:rPr>
              <w:t>の文を復習する。</w:t>
            </w:r>
          </w:p>
          <w:p w:rsidR="003004A8" w:rsidRPr="00FF058F" w:rsidRDefault="003004A8" w:rsidP="0033391B">
            <w:pPr>
              <w:pStyle w:val="ListParagraph"/>
              <w:numPr>
                <w:ilvl w:val="0"/>
                <w:numId w:val="21"/>
              </w:numPr>
              <w:ind w:leftChars="0"/>
              <w:jc w:val="left"/>
              <w:rPr>
                <w:rFonts w:cs="Times New Roman"/>
                <w:sz w:val="16"/>
                <w:szCs w:val="16"/>
                <w:lang w:val="ja-JP"/>
              </w:rPr>
            </w:pPr>
            <w:r w:rsidRPr="00FF058F">
              <w:rPr>
                <w:rFonts w:cs="Times New Roman"/>
                <w:sz w:val="16"/>
                <w:szCs w:val="16"/>
                <w:lang w:val="ja-JP"/>
              </w:rPr>
              <w:t>‘</w:t>
            </w:r>
            <w:r w:rsidRPr="00FF058F">
              <w:rPr>
                <w:rFonts w:cs="Times New Roman" w:hint="eastAsia"/>
                <w:sz w:val="16"/>
                <w:szCs w:val="16"/>
                <w:lang w:val="ja-JP"/>
              </w:rPr>
              <w:t>if + would</w:t>
            </w:r>
            <w:r w:rsidRPr="00FF058F">
              <w:rPr>
                <w:rFonts w:cs="Times New Roman"/>
                <w:sz w:val="16"/>
                <w:szCs w:val="16"/>
                <w:lang w:val="ja-JP"/>
              </w:rPr>
              <w:t>’</w:t>
            </w:r>
            <w:r w:rsidRPr="00FF058F">
              <w:rPr>
                <w:rFonts w:cs="Times New Roman" w:hint="eastAsia"/>
                <w:sz w:val="16"/>
                <w:szCs w:val="16"/>
                <w:lang w:val="ja-JP"/>
              </w:rPr>
              <w:t xml:space="preserve"> </w:t>
            </w:r>
            <w:r w:rsidRPr="00FF058F">
              <w:rPr>
                <w:rFonts w:cs="Times New Roman" w:hint="eastAsia"/>
                <w:sz w:val="16"/>
                <w:szCs w:val="16"/>
                <w:lang w:val="ja-JP"/>
              </w:rPr>
              <w:t>や</w:t>
            </w:r>
            <w:r w:rsidRPr="00FF058F">
              <w:rPr>
                <w:rFonts w:cs="Times New Roman"/>
                <w:sz w:val="16"/>
                <w:szCs w:val="16"/>
                <w:lang w:val="ja-JP"/>
              </w:rPr>
              <w:t>‘</w:t>
            </w:r>
            <w:r w:rsidRPr="00FF058F">
              <w:rPr>
                <w:rFonts w:cs="Times New Roman" w:hint="eastAsia"/>
                <w:sz w:val="16"/>
                <w:szCs w:val="16"/>
                <w:lang w:val="ja-JP"/>
              </w:rPr>
              <w:t>wish</w:t>
            </w:r>
            <w:r w:rsidRPr="00FF058F">
              <w:rPr>
                <w:rFonts w:cs="Times New Roman"/>
                <w:sz w:val="16"/>
                <w:szCs w:val="16"/>
                <w:lang w:val="ja-JP"/>
              </w:rPr>
              <w:t>’</w:t>
            </w:r>
            <w:r w:rsidRPr="00FF058F">
              <w:rPr>
                <w:rFonts w:cs="Times New Roman" w:hint="eastAsia"/>
                <w:sz w:val="16"/>
                <w:szCs w:val="16"/>
                <w:lang w:val="ja-JP"/>
              </w:rPr>
              <w:t>の文と</w:t>
            </w:r>
            <w:r w:rsidRPr="00FF058F">
              <w:rPr>
                <w:rFonts w:cs="Times New Roman"/>
                <w:sz w:val="16"/>
                <w:szCs w:val="16"/>
                <w:lang w:val="ja-JP"/>
              </w:rPr>
              <w:t>‘</w:t>
            </w:r>
            <w:r w:rsidRPr="00FF058F">
              <w:rPr>
                <w:rFonts w:cs="Times New Roman" w:hint="eastAsia"/>
                <w:sz w:val="16"/>
                <w:szCs w:val="16"/>
                <w:lang w:val="ja-JP"/>
              </w:rPr>
              <w:t xml:space="preserve"> not</w:t>
            </w:r>
            <w:r w:rsidRPr="00FF058F">
              <w:rPr>
                <w:rFonts w:cs="Times New Roman"/>
                <w:sz w:val="16"/>
                <w:szCs w:val="16"/>
                <w:lang w:val="ja-JP"/>
              </w:rPr>
              <w:t xml:space="preserve"> enough’</w:t>
            </w:r>
            <w:r w:rsidRPr="00FF058F">
              <w:rPr>
                <w:rFonts w:cs="Times New Roman" w:hint="eastAsia"/>
                <w:b/>
                <w:sz w:val="4"/>
                <w:szCs w:val="16"/>
                <w:lang w:val="ja-JP"/>
              </w:rPr>
              <w:t xml:space="preserve">　</w:t>
            </w:r>
            <w:r w:rsidRPr="00FF058F">
              <w:rPr>
                <w:rFonts w:cs="Times New Roman" w:hint="eastAsia"/>
                <w:sz w:val="16"/>
                <w:szCs w:val="16"/>
                <w:lang w:val="ja-JP"/>
              </w:rPr>
              <w:t>や</w:t>
            </w:r>
            <w:r w:rsidRPr="00FF058F">
              <w:rPr>
                <w:rFonts w:cs="Times New Roman" w:hint="eastAsia"/>
                <w:sz w:val="16"/>
                <w:szCs w:val="16"/>
                <w:lang w:val="ja-JP"/>
              </w:rPr>
              <w:t xml:space="preserve"> </w:t>
            </w:r>
            <w:r w:rsidRPr="00FF058F">
              <w:rPr>
                <w:rFonts w:cs="Times New Roman"/>
                <w:sz w:val="16"/>
                <w:szCs w:val="16"/>
                <w:lang w:val="ja-JP"/>
              </w:rPr>
              <w:t>‘</w:t>
            </w:r>
            <w:r w:rsidRPr="00FF058F">
              <w:rPr>
                <w:rFonts w:cs="Times New Roman" w:hint="eastAsia"/>
                <w:sz w:val="16"/>
                <w:szCs w:val="16"/>
                <w:lang w:val="ja-JP"/>
              </w:rPr>
              <w:t>too</w:t>
            </w:r>
            <w:r w:rsidRPr="00FF058F">
              <w:rPr>
                <w:rFonts w:cs="Times New Roman"/>
                <w:sz w:val="16"/>
                <w:szCs w:val="16"/>
                <w:lang w:val="ja-JP"/>
              </w:rPr>
              <w:t>’</w:t>
            </w:r>
            <w:r w:rsidRPr="00FF058F">
              <w:rPr>
                <w:rFonts w:cs="Times New Roman" w:hint="eastAsia"/>
                <w:sz w:val="16"/>
                <w:szCs w:val="16"/>
                <w:lang w:val="ja-JP"/>
              </w:rPr>
              <w:t>のパターンの文脈上の流れを示す。</w:t>
            </w:r>
          </w:p>
          <w:p w:rsidR="003004A8" w:rsidRPr="00FF058F" w:rsidRDefault="003004A8" w:rsidP="0033391B">
            <w:pPr>
              <w:pStyle w:val="ListParagraph"/>
              <w:numPr>
                <w:ilvl w:val="0"/>
                <w:numId w:val="21"/>
              </w:numPr>
              <w:ind w:leftChars="0"/>
              <w:rPr>
                <w:rFonts w:ascii="MS Mincho" w:cs="Times New Roman"/>
                <w:sz w:val="16"/>
                <w:szCs w:val="16"/>
              </w:rPr>
            </w:pPr>
            <w:r w:rsidRPr="00FF058F">
              <w:rPr>
                <w:rFonts w:ascii="ＭＳ 明朝" w:hAnsi="ＭＳ 明朝" w:cs="ＭＳ 明朝" w:hint="eastAsia"/>
                <w:sz w:val="16"/>
                <w:szCs w:val="16"/>
                <w:lang w:val="ja-JP"/>
              </w:rPr>
              <w:t>他の生徒と一緒に行う。</w:t>
            </w:r>
          </w:p>
          <w:p w:rsidR="003004A8" w:rsidRPr="00FF058F" w:rsidRDefault="003004A8" w:rsidP="0033391B">
            <w:pPr>
              <w:pStyle w:val="ListParagraph"/>
              <w:numPr>
                <w:ilvl w:val="0"/>
                <w:numId w:val="21"/>
              </w:numPr>
              <w:ind w:leftChars="0"/>
              <w:jc w:val="left"/>
              <w:rPr>
                <w:rFonts w:cs="Times New Roman"/>
                <w:sz w:val="16"/>
                <w:szCs w:val="16"/>
                <w:lang w:val="ja-JP"/>
              </w:rPr>
            </w:pPr>
            <w:r w:rsidRPr="00FF058F">
              <w:rPr>
                <w:rFonts w:cs="Times New Roman" w:hint="eastAsia"/>
                <w:sz w:val="16"/>
                <w:szCs w:val="16"/>
              </w:rPr>
              <w:t>クラスの前でプレゼンテーションを行う。</w:t>
            </w:r>
          </w:p>
          <w:p w:rsidR="003004A8" w:rsidRPr="00FF058F" w:rsidRDefault="003004A8" w:rsidP="0033391B">
            <w:pPr>
              <w:pStyle w:val="ListParagraph"/>
              <w:numPr>
                <w:ilvl w:val="0"/>
                <w:numId w:val="21"/>
              </w:numPr>
              <w:ind w:leftChars="0"/>
              <w:jc w:val="left"/>
              <w:rPr>
                <w:rFonts w:cs="Times New Roman"/>
                <w:sz w:val="16"/>
                <w:szCs w:val="16"/>
                <w:lang w:val="ja-JP"/>
              </w:rPr>
            </w:pPr>
            <w:r w:rsidRPr="00FF058F">
              <w:rPr>
                <w:rFonts w:cs="Times New Roman" w:hint="eastAsia"/>
                <w:sz w:val="16"/>
                <w:szCs w:val="16"/>
              </w:rPr>
              <w:t>文章を素早く読む方法を学ぶ。</w:t>
            </w:r>
          </w:p>
        </w:tc>
      </w:tr>
      <w:tr w:rsidR="003004A8" w:rsidRPr="00FF058F">
        <w:trPr>
          <w:trHeight w:val="4223"/>
        </w:trPr>
        <w:tc>
          <w:tcPr>
            <w:tcW w:w="948" w:type="dxa"/>
            <w:vMerge/>
          </w:tcPr>
          <w:p w:rsidR="003004A8" w:rsidRPr="00FF058F" w:rsidRDefault="003004A8" w:rsidP="0033391B">
            <w:pPr>
              <w:jc w:val="center"/>
              <w:rPr>
                <w:rFonts w:cs="Times New Roman"/>
              </w:rPr>
            </w:pPr>
          </w:p>
        </w:tc>
        <w:tc>
          <w:tcPr>
            <w:tcW w:w="2520" w:type="dxa"/>
          </w:tcPr>
          <w:p w:rsidR="003004A8" w:rsidRPr="00FF058F" w:rsidRDefault="003004A8" w:rsidP="0033391B">
            <w:pPr>
              <w:jc w:val="center"/>
              <w:rPr>
                <w:sz w:val="18"/>
                <w:szCs w:val="18"/>
              </w:rPr>
            </w:pPr>
            <w:r w:rsidRPr="00FF058F">
              <w:rPr>
                <w:sz w:val="18"/>
                <w:szCs w:val="18"/>
              </w:rPr>
              <w:t>Lesson 10</w:t>
            </w:r>
          </w:p>
          <w:p w:rsidR="003004A8" w:rsidRPr="00FF058F" w:rsidRDefault="003004A8" w:rsidP="0033391B">
            <w:pPr>
              <w:jc w:val="center"/>
              <w:rPr>
                <w:rFonts w:cs="Times New Roman"/>
                <w:sz w:val="18"/>
                <w:szCs w:val="18"/>
              </w:rPr>
            </w:pPr>
            <w:r w:rsidRPr="00FF058F">
              <w:rPr>
                <w:rFonts w:cs="Times New Roman" w:hint="eastAsia"/>
                <w:sz w:val="18"/>
                <w:szCs w:val="18"/>
              </w:rPr>
              <w:t>Welcome to the next stage. /</w:t>
            </w:r>
          </w:p>
          <w:p w:rsidR="003004A8" w:rsidRPr="00FF058F" w:rsidRDefault="003004A8" w:rsidP="0033391B">
            <w:pPr>
              <w:jc w:val="center"/>
              <w:rPr>
                <w:rFonts w:cs="Times New Roman"/>
                <w:sz w:val="18"/>
                <w:szCs w:val="18"/>
              </w:rPr>
            </w:pPr>
            <w:r w:rsidRPr="00FF058F">
              <w:rPr>
                <w:rFonts w:cs="Times New Roman" w:hint="eastAsia"/>
                <w:sz w:val="18"/>
                <w:szCs w:val="18"/>
              </w:rPr>
              <w:t>Things haven</w:t>
            </w:r>
            <w:r w:rsidRPr="00FF058F">
              <w:rPr>
                <w:rFonts w:cs="Times New Roman"/>
                <w:sz w:val="18"/>
                <w:szCs w:val="18"/>
              </w:rPr>
              <w:t>’</w:t>
            </w:r>
            <w:r w:rsidRPr="00FF058F">
              <w:rPr>
                <w:rFonts w:cs="Times New Roman" w:hint="eastAsia"/>
                <w:sz w:val="18"/>
                <w:szCs w:val="18"/>
              </w:rPr>
              <w:t>t been so good lately.</w:t>
            </w:r>
          </w:p>
        </w:tc>
        <w:tc>
          <w:tcPr>
            <w:tcW w:w="4200" w:type="dxa"/>
          </w:tcPr>
          <w:p w:rsidR="003004A8" w:rsidRPr="00FF058F" w:rsidRDefault="003004A8" w:rsidP="0033391B">
            <w:pPr>
              <w:jc w:val="center"/>
              <w:rPr>
                <w:rFonts w:cs="Times New Roman"/>
              </w:rPr>
            </w:pPr>
            <w:r w:rsidRPr="00FF058F">
              <w:rPr>
                <w:rFonts w:cs="Times New Roman" w:hint="eastAsia"/>
              </w:rPr>
              <w:t>現在完了形　最近の出来事</w:t>
            </w:r>
          </w:p>
          <w:p w:rsidR="003004A8" w:rsidRPr="00FF058F" w:rsidRDefault="003004A8" w:rsidP="0033391B">
            <w:pPr>
              <w:jc w:val="center"/>
              <w:rPr>
                <w:rFonts w:cs="Times New Roman"/>
              </w:rPr>
            </w:pPr>
          </w:p>
          <w:p w:rsidR="003004A8" w:rsidRPr="00FF058F" w:rsidRDefault="003004A8" w:rsidP="0033391B">
            <w:pPr>
              <w:jc w:val="center"/>
              <w:rPr>
                <w:rFonts w:ascii="ＭＳ 明朝" w:hAnsi="ＭＳ 明朝" w:cs="ＭＳ 明朝"/>
                <w:sz w:val="18"/>
                <w:szCs w:val="18"/>
              </w:rPr>
            </w:pPr>
            <w:r w:rsidRPr="00FF058F">
              <w:rPr>
                <w:rFonts w:ascii="ＭＳ 明朝" w:hAnsi="ＭＳ 明朝" w:cs="ＭＳ 明朝" w:hint="eastAsia"/>
                <w:sz w:val="18"/>
                <w:szCs w:val="18"/>
                <w:lang w:val="ja-JP"/>
              </w:rPr>
              <w:t>短縮形と過去分詞形</w:t>
            </w:r>
          </w:p>
          <w:p w:rsidR="003004A8" w:rsidRPr="00FF058F" w:rsidRDefault="003004A8" w:rsidP="0033391B">
            <w:pPr>
              <w:jc w:val="center"/>
              <w:rPr>
                <w:sz w:val="18"/>
                <w:szCs w:val="18"/>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演習</w:t>
            </w:r>
            <w:r w:rsidRPr="00FF058F">
              <w:rPr>
                <w:sz w:val="18"/>
                <w:szCs w:val="18"/>
              </w:rPr>
              <w:t xml:space="preserve"> 1</w:t>
            </w:r>
            <w:r w:rsidRPr="00FF058F">
              <w:rPr>
                <w:rFonts w:hint="eastAsia"/>
                <w:sz w:val="18"/>
                <w:szCs w:val="18"/>
              </w:rPr>
              <w:t>a,1b,2a,2b,3,4,5,6,7a,7b,8</w:t>
            </w:r>
          </w:p>
          <w:p w:rsidR="003004A8" w:rsidRPr="00FF058F" w:rsidRDefault="003004A8" w:rsidP="0033391B">
            <w:pPr>
              <w:jc w:val="center"/>
              <w:rPr>
                <w:rFonts w:cs="Times New Roman"/>
              </w:rPr>
            </w:pPr>
          </w:p>
        </w:tc>
        <w:tc>
          <w:tcPr>
            <w:tcW w:w="7005" w:type="dxa"/>
          </w:tcPr>
          <w:p w:rsidR="003004A8" w:rsidRPr="00FF058F" w:rsidRDefault="003004A8" w:rsidP="0033391B">
            <w:pPr>
              <w:pStyle w:val="ListParagraph"/>
              <w:numPr>
                <w:ilvl w:val="0"/>
                <w:numId w:val="23"/>
              </w:numPr>
              <w:ind w:leftChars="0"/>
              <w:jc w:val="left"/>
              <w:rPr>
                <w:rFonts w:ascii="MS Mincho" w:cs="Times New Roman"/>
                <w:sz w:val="16"/>
                <w:szCs w:val="16"/>
              </w:rPr>
            </w:pPr>
            <w:r w:rsidRPr="00FF058F">
              <w:rPr>
                <w:rFonts w:ascii="ＭＳ 明朝" w:hAnsi="ＭＳ 明朝" w:cs="ＭＳ 明朝" w:hint="eastAsia"/>
                <w:sz w:val="16"/>
                <w:szCs w:val="16"/>
              </w:rPr>
              <w:t>短縮形を理解し、発音を向上させる。</w:t>
            </w:r>
          </w:p>
          <w:p w:rsidR="003004A8" w:rsidRPr="00FF058F" w:rsidRDefault="003004A8" w:rsidP="0033391B">
            <w:pPr>
              <w:pStyle w:val="ListParagraph"/>
              <w:numPr>
                <w:ilvl w:val="0"/>
                <w:numId w:val="23"/>
              </w:numPr>
              <w:ind w:leftChars="0"/>
              <w:rPr>
                <w:rFonts w:cs="Times New Roman"/>
                <w:sz w:val="16"/>
                <w:szCs w:val="16"/>
                <w:lang w:val="ja-JP"/>
              </w:rPr>
            </w:pPr>
            <w:r w:rsidRPr="00FF058F">
              <w:rPr>
                <w:rFonts w:cs="Times New Roman" w:hint="eastAsia"/>
                <w:sz w:val="16"/>
                <w:szCs w:val="16"/>
              </w:rPr>
              <w:t>自然な文で短縮形を使う。</w:t>
            </w:r>
          </w:p>
          <w:p w:rsidR="003004A8" w:rsidRPr="00FF058F" w:rsidRDefault="003004A8" w:rsidP="0033391B">
            <w:pPr>
              <w:pStyle w:val="ListParagraph"/>
              <w:numPr>
                <w:ilvl w:val="0"/>
                <w:numId w:val="23"/>
              </w:numPr>
              <w:ind w:leftChars="0"/>
              <w:rPr>
                <w:rFonts w:cs="Times New Roman"/>
                <w:sz w:val="16"/>
                <w:szCs w:val="16"/>
                <w:lang w:val="ja-JP"/>
              </w:rPr>
            </w:pPr>
            <w:r w:rsidRPr="00FF058F">
              <w:rPr>
                <w:rFonts w:ascii="ＭＳ 明朝" w:hAnsi="ＭＳ 明朝" w:cs="ＭＳ 明朝" w:hint="eastAsia"/>
                <w:sz w:val="16"/>
                <w:szCs w:val="16"/>
                <w:lang w:val="ja-JP"/>
              </w:rPr>
              <w:t>このレッスンでのボキャブラリーを紹介する。</w:t>
            </w:r>
          </w:p>
          <w:p w:rsidR="003004A8" w:rsidRPr="00FF058F" w:rsidRDefault="003004A8" w:rsidP="0033391B">
            <w:pPr>
              <w:pStyle w:val="ListParagraph"/>
              <w:numPr>
                <w:ilvl w:val="0"/>
                <w:numId w:val="23"/>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3004A8" w:rsidRPr="00FF058F" w:rsidRDefault="003004A8" w:rsidP="0033391B">
            <w:pPr>
              <w:pStyle w:val="ListParagraph"/>
              <w:numPr>
                <w:ilvl w:val="0"/>
                <w:numId w:val="23"/>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3004A8" w:rsidRPr="00FF058F" w:rsidRDefault="003004A8" w:rsidP="0033391B">
            <w:pPr>
              <w:pStyle w:val="ListParagraph"/>
              <w:numPr>
                <w:ilvl w:val="0"/>
                <w:numId w:val="23"/>
              </w:numPr>
              <w:ind w:leftChars="0"/>
              <w:rPr>
                <w:rFonts w:cs="Times New Roman"/>
                <w:sz w:val="16"/>
                <w:szCs w:val="16"/>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hint="eastAsia"/>
                <w:sz w:val="16"/>
                <w:szCs w:val="16"/>
              </w:rPr>
              <w:t xml:space="preserve">have/has + </w:t>
            </w:r>
            <w:r w:rsidRPr="00FF058F">
              <w:rPr>
                <w:rFonts w:hint="eastAsia"/>
                <w:sz w:val="16"/>
                <w:szCs w:val="16"/>
              </w:rPr>
              <w:t>過去分詞形を使った最近の出来事の表現</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004A8" w:rsidRPr="00FF058F" w:rsidRDefault="003004A8" w:rsidP="0033391B">
            <w:pPr>
              <w:pStyle w:val="ListParagraph"/>
              <w:numPr>
                <w:ilvl w:val="0"/>
                <w:numId w:val="23"/>
              </w:numPr>
              <w:ind w:leftChars="0"/>
              <w:rPr>
                <w:rFonts w:cs="Times New Roman"/>
                <w:sz w:val="16"/>
                <w:szCs w:val="16"/>
              </w:rPr>
            </w:pPr>
            <w:r w:rsidRPr="00FF058F">
              <w:rPr>
                <w:rFonts w:ascii="ＭＳ 明朝" w:hAnsi="ＭＳ 明朝" w:cs="ＭＳ 明朝" w:hint="eastAsia"/>
                <w:sz w:val="16"/>
                <w:szCs w:val="16"/>
              </w:rPr>
              <w:t>リーディング（黙読と音読）、ライティング、リスニング、スピーキングスキルを高める。</w:t>
            </w:r>
          </w:p>
          <w:p w:rsidR="003004A8" w:rsidRPr="00FF058F" w:rsidRDefault="003004A8" w:rsidP="0033391B">
            <w:pPr>
              <w:pStyle w:val="ListParagraph"/>
              <w:numPr>
                <w:ilvl w:val="0"/>
                <w:numId w:val="23"/>
              </w:numPr>
              <w:ind w:leftChars="0"/>
              <w:rPr>
                <w:rFonts w:cs="Times New Roman"/>
                <w:sz w:val="16"/>
                <w:szCs w:val="16"/>
                <w:lang w:val="ja-JP"/>
              </w:rPr>
            </w:pPr>
            <w:r w:rsidRPr="00FF058F">
              <w:rPr>
                <w:rFonts w:cs="Times New Roman" w:hint="eastAsia"/>
                <w:sz w:val="16"/>
                <w:szCs w:val="16"/>
              </w:rPr>
              <w:t>リーディングの活動に取り組み、そのストーリーに関する具体的な質問にスムーズに答えられるように導く。</w:t>
            </w:r>
          </w:p>
          <w:p w:rsidR="003004A8" w:rsidRPr="00FF058F" w:rsidRDefault="003004A8" w:rsidP="0033391B">
            <w:pPr>
              <w:pStyle w:val="ListParagraph"/>
              <w:numPr>
                <w:ilvl w:val="0"/>
                <w:numId w:val="23"/>
              </w:numPr>
              <w:ind w:leftChars="0"/>
              <w:rPr>
                <w:rFonts w:cs="Times New Roman"/>
                <w:sz w:val="16"/>
                <w:szCs w:val="16"/>
                <w:lang w:val="ja-JP"/>
              </w:rPr>
            </w:pPr>
            <w:r w:rsidRPr="00FF058F">
              <w:rPr>
                <w:rFonts w:cs="Times New Roman" w:hint="eastAsia"/>
                <w:sz w:val="16"/>
                <w:szCs w:val="16"/>
              </w:rPr>
              <w:t>最近の出来事について述べられている文で現在完了形を深く理解する。</w:t>
            </w:r>
          </w:p>
          <w:p w:rsidR="003004A8" w:rsidRPr="00FF058F" w:rsidRDefault="003004A8" w:rsidP="0033391B">
            <w:pPr>
              <w:pStyle w:val="ListParagraph"/>
              <w:numPr>
                <w:ilvl w:val="0"/>
                <w:numId w:val="23"/>
              </w:numPr>
              <w:ind w:leftChars="0"/>
              <w:rPr>
                <w:rFonts w:ascii="MS Mincho" w:cs="Times New Roman"/>
                <w:sz w:val="16"/>
                <w:szCs w:val="16"/>
                <w:lang w:val="ja-JP"/>
              </w:rPr>
            </w:pPr>
            <w:r w:rsidRPr="00FF058F">
              <w:rPr>
                <w:rFonts w:cs="Times New Roman" w:hint="eastAsia"/>
                <w:sz w:val="16"/>
                <w:szCs w:val="16"/>
              </w:rPr>
              <w:t>具体的な質問に答える練習をする。</w:t>
            </w:r>
          </w:p>
          <w:p w:rsidR="003004A8" w:rsidRPr="00FF058F" w:rsidRDefault="003004A8" w:rsidP="0033391B">
            <w:pPr>
              <w:pStyle w:val="ListParagraph"/>
              <w:numPr>
                <w:ilvl w:val="0"/>
                <w:numId w:val="23"/>
              </w:numPr>
              <w:ind w:leftChars="0"/>
              <w:rPr>
                <w:rFonts w:cs="Times New Roman"/>
                <w:sz w:val="16"/>
                <w:szCs w:val="16"/>
                <w:lang w:val="ja-JP"/>
              </w:rPr>
            </w:pPr>
            <w:r w:rsidRPr="00FF058F">
              <w:rPr>
                <w:rFonts w:cs="Times New Roman" w:hint="eastAsia"/>
                <w:sz w:val="16"/>
                <w:szCs w:val="16"/>
                <w:lang w:val="ja-JP"/>
              </w:rPr>
              <w:t>他のクラスメイトや先生をより深く知る。</w:t>
            </w:r>
          </w:p>
          <w:p w:rsidR="003004A8" w:rsidRPr="00FF058F" w:rsidRDefault="003004A8" w:rsidP="0033391B">
            <w:pPr>
              <w:pStyle w:val="ListParagraph"/>
              <w:numPr>
                <w:ilvl w:val="0"/>
                <w:numId w:val="23"/>
              </w:numPr>
              <w:ind w:leftChars="0"/>
              <w:jc w:val="left"/>
              <w:rPr>
                <w:rFonts w:ascii="DFPOP?" w:hAnsi="DFPOP?" w:cs="DFPOP?"/>
                <w:sz w:val="16"/>
                <w:szCs w:val="16"/>
                <w:lang w:val="ja-JP"/>
              </w:rPr>
            </w:pPr>
            <w:r w:rsidRPr="00FF058F">
              <w:rPr>
                <w:rFonts w:ascii="ＭＳ 明朝" w:hAnsi="ＭＳ 明朝" w:cs="ＭＳ 明朝" w:hint="eastAsia"/>
                <w:sz w:val="16"/>
                <w:szCs w:val="16"/>
              </w:rPr>
              <w:t>全般的なコミュニケーション能力を高める。</w:t>
            </w:r>
          </w:p>
          <w:p w:rsidR="003004A8" w:rsidRPr="00FF058F" w:rsidRDefault="003004A8" w:rsidP="0033391B">
            <w:pPr>
              <w:pStyle w:val="ListParagraph"/>
              <w:numPr>
                <w:ilvl w:val="0"/>
                <w:numId w:val="23"/>
              </w:numPr>
              <w:ind w:leftChars="0"/>
              <w:rPr>
                <w:rFonts w:cs="Times New Roman"/>
                <w:sz w:val="16"/>
                <w:szCs w:val="16"/>
                <w:lang w:val="ja-JP"/>
              </w:rPr>
            </w:pPr>
            <w:r w:rsidRPr="00FF058F">
              <w:rPr>
                <w:rFonts w:cs="Times New Roman" w:hint="eastAsia"/>
                <w:sz w:val="16"/>
                <w:szCs w:val="16"/>
                <w:lang w:val="ja-JP"/>
              </w:rPr>
              <w:t>自然な文で現在完了形を使う。</w:t>
            </w:r>
          </w:p>
          <w:p w:rsidR="003004A8" w:rsidRPr="00FF058F" w:rsidRDefault="003004A8" w:rsidP="0033391B">
            <w:pPr>
              <w:pStyle w:val="ListParagraph"/>
              <w:numPr>
                <w:ilvl w:val="0"/>
                <w:numId w:val="23"/>
              </w:numPr>
              <w:ind w:leftChars="0"/>
              <w:rPr>
                <w:rFonts w:cs="Times New Roman"/>
                <w:sz w:val="16"/>
                <w:szCs w:val="16"/>
                <w:lang w:val="ja-JP"/>
              </w:rPr>
            </w:pPr>
            <w:r w:rsidRPr="00FF058F">
              <w:rPr>
                <w:rFonts w:cs="Times New Roman" w:hint="eastAsia"/>
                <w:sz w:val="16"/>
                <w:szCs w:val="16"/>
                <w:lang w:val="ja-JP"/>
              </w:rPr>
              <w:t>現在完了形で質問を作り、適切にそれらに答える方法を学ぶ。</w:t>
            </w:r>
          </w:p>
          <w:p w:rsidR="003004A8" w:rsidRPr="00FF058F" w:rsidRDefault="003004A8" w:rsidP="0033391B">
            <w:pPr>
              <w:pStyle w:val="ListParagraph"/>
              <w:numPr>
                <w:ilvl w:val="0"/>
                <w:numId w:val="23"/>
              </w:numPr>
              <w:ind w:leftChars="0"/>
              <w:rPr>
                <w:rFonts w:cs="Times New Roman"/>
                <w:sz w:val="16"/>
                <w:szCs w:val="16"/>
                <w:lang w:val="ja-JP"/>
              </w:rPr>
            </w:pPr>
            <w:r w:rsidRPr="00FF058F">
              <w:rPr>
                <w:rFonts w:cs="Times New Roman" w:hint="eastAsia"/>
                <w:sz w:val="16"/>
                <w:szCs w:val="16"/>
                <w:lang w:val="ja-JP"/>
              </w:rPr>
              <w:t>異なった時制が伴う質問と一緒に現在完了形の質問に応答する方法を学ぶ。</w:t>
            </w:r>
          </w:p>
          <w:p w:rsidR="003004A8" w:rsidRPr="00FF058F" w:rsidRDefault="003004A8" w:rsidP="0033391B">
            <w:pPr>
              <w:pStyle w:val="ListParagraph"/>
              <w:numPr>
                <w:ilvl w:val="0"/>
                <w:numId w:val="23"/>
              </w:numPr>
              <w:ind w:leftChars="0"/>
              <w:rPr>
                <w:rFonts w:cs="Times New Roman"/>
                <w:sz w:val="16"/>
                <w:szCs w:val="16"/>
                <w:lang w:val="ja-JP"/>
              </w:rPr>
            </w:pPr>
            <w:r w:rsidRPr="00FF058F">
              <w:rPr>
                <w:rFonts w:cs="Times New Roman" w:hint="eastAsia"/>
                <w:sz w:val="16"/>
                <w:szCs w:val="16"/>
                <w:lang w:val="ja-JP"/>
              </w:rPr>
              <w:t>現在完了形で使う時を表す語句と使えない語句を適切に区別できるようになる。</w:t>
            </w:r>
          </w:p>
          <w:p w:rsidR="003004A8" w:rsidRPr="0033391B" w:rsidRDefault="003004A8" w:rsidP="0033391B">
            <w:pPr>
              <w:pStyle w:val="ListParagraph"/>
              <w:numPr>
                <w:ilvl w:val="0"/>
                <w:numId w:val="23"/>
              </w:numPr>
              <w:ind w:leftChars="0"/>
              <w:rPr>
                <w:rFonts w:cs="Times New Roman"/>
                <w:sz w:val="16"/>
                <w:szCs w:val="16"/>
                <w:lang w:val="ja-JP"/>
              </w:rPr>
            </w:pPr>
            <w:r w:rsidRPr="0033391B">
              <w:rPr>
                <w:rFonts w:hint="eastAsia"/>
                <w:sz w:val="16"/>
                <w:szCs w:val="16"/>
                <w:lang w:val="ja-JP"/>
              </w:rPr>
              <w:t>ワードマップで考えを生み出す練習をする。</w:t>
            </w:r>
          </w:p>
        </w:tc>
      </w:tr>
      <w:tr w:rsidR="0033391B" w:rsidRPr="00FF058F">
        <w:tc>
          <w:tcPr>
            <w:tcW w:w="948" w:type="dxa"/>
            <w:vMerge w:val="restart"/>
          </w:tcPr>
          <w:p w:rsidR="0033391B" w:rsidRPr="00FF058F" w:rsidRDefault="0033391B" w:rsidP="0033391B">
            <w:pPr>
              <w:jc w:val="center"/>
              <w:rPr>
                <w:rFonts w:cs="Times New Roman"/>
              </w:rPr>
            </w:pPr>
            <w:r>
              <w:rPr>
                <w:rFonts w:ascii="ＭＳ 明朝" w:hAnsi="ＭＳ 明朝" w:cs="ＭＳ 明朝" w:hint="eastAsia"/>
              </w:rPr>
              <w:t>10-12</w:t>
            </w: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r>
              <w:rPr>
                <w:rFonts w:ascii="ＭＳ 明朝" w:hAnsi="ＭＳ 明朝" w:cs="ＭＳ 明朝" w:hint="eastAsia"/>
              </w:rPr>
              <w:t>10</w:t>
            </w: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Pr="00FF058F" w:rsidRDefault="0033391B" w:rsidP="0033391B">
            <w:pP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Default="0033391B" w:rsidP="0033391B">
            <w:pPr>
              <w:jc w:val="center"/>
              <w:rPr>
                <w:rFonts w:ascii="ＭＳ 明朝" w:hAnsi="ＭＳ 明朝" w:cs="ＭＳ 明朝"/>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rPr>
                <w:rFonts w:cs="Times New Roman"/>
              </w:rPr>
            </w:pPr>
          </w:p>
          <w:p w:rsidR="0033391B" w:rsidRDefault="0033391B" w:rsidP="0033391B">
            <w:pPr>
              <w:jc w:val="center"/>
              <w:rPr>
                <w:rFonts w:ascii="ＭＳ 明朝" w:hAnsi="ＭＳ 明朝" w:cs="ＭＳ 明朝"/>
              </w:rPr>
            </w:pPr>
            <w:r>
              <w:rPr>
                <w:rFonts w:ascii="ＭＳ 明朝" w:hAnsi="ＭＳ 明朝" w:cs="ＭＳ 明朝" w:hint="eastAsia"/>
              </w:rPr>
              <w:t>11</w:t>
            </w: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Default="0033391B" w:rsidP="0033391B">
            <w:pPr>
              <w:jc w:val="center"/>
              <w:rPr>
                <w:rFonts w:ascii="ＭＳ 明朝" w:hAnsi="ＭＳ 明朝" w:cs="ＭＳ 明朝"/>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Pr="00FF058F"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cs="Times New Roman"/>
              </w:rPr>
            </w:pPr>
          </w:p>
          <w:p w:rsidR="0033391B" w:rsidRDefault="0033391B" w:rsidP="0033391B">
            <w:pPr>
              <w:jc w:val="center"/>
              <w:rPr>
                <w:rFonts w:ascii="ＭＳ 明朝" w:hAnsi="ＭＳ 明朝" w:cs="ＭＳ 明朝"/>
              </w:rPr>
            </w:pPr>
            <w:r>
              <w:rPr>
                <w:rFonts w:ascii="ＭＳ 明朝" w:hAnsi="ＭＳ 明朝" w:cs="ＭＳ 明朝" w:hint="eastAsia"/>
              </w:rPr>
              <w:t>12</w:t>
            </w:r>
          </w:p>
          <w:p w:rsidR="0033391B" w:rsidRPr="00FF058F" w:rsidRDefault="0033391B" w:rsidP="0033391B">
            <w:pPr>
              <w:jc w:val="center"/>
              <w:rPr>
                <w:rFonts w:cs="Times New Roman"/>
              </w:rPr>
            </w:pPr>
          </w:p>
        </w:tc>
        <w:tc>
          <w:tcPr>
            <w:tcW w:w="2520" w:type="dxa"/>
          </w:tcPr>
          <w:p w:rsidR="0033391B" w:rsidRPr="00FF058F" w:rsidRDefault="0033391B" w:rsidP="0033391B">
            <w:pPr>
              <w:jc w:val="center"/>
              <w:rPr>
                <w:sz w:val="18"/>
                <w:szCs w:val="18"/>
              </w:rPr>
            </w:pPr>
            <w:r w:rsidRPr="00FF058F">
              <w:rPr>
                <w:sz w:val="18"/>
                <w:szCs w:val="18"/>
              </w:rPr>
              <w:lastRenderedPageBreak/>
              <w:t>Lesson 11</w:t>
            </w:r>
          </w:p>
          <w:p w:rsidR="0033391B" w:rsidRPr="00FF058F" w:rsidRDefault="0033391B" w:rsidP="0033391B">
            <w:pPr>
              <w:jc w:val="center"/>
              <w:rPr>
                <w:rFonts w:cs="Times New Roman"/>
                <w:sz w:val="18"/>
                <w:szCs w:val="18"/>
              </w:rPr>
            </w:pPr>
            <w:r w:rsidRPr="00FF058F">
              <w:rPr>
                <w:rFonts w:cs="Times New Roman" w:hint="eastAsia"/>
                <w:sz w:val="18"/>
                <w:szCs w:val="18"/>
              </w:rPr>
              <w:t>Have you ever been to a beach party?</w:t>
            </w:r>
          </w:p>
        </w:tc>
        <w:tc>
          <w:tcPr>
            <w:tcW w:w="4200" w:type="dxa"/>
          </w:tcPr>
          <w:p w:rsidR="0033391B" w:rsidRPr="00FF058F" w:rsidRDefault="0033391B" w:rsidP="0033391B">
            <w:pPr>
              <w:jc w:val="center"/>
              <w:rPr>
                <w:rFonts w:cs="Times New Roman"/>
              </w:rPr>
            </w:pPr>
            <w:r w:rsidRPr="00FF058F">
              <w:rPr>
                <w:rFonts w:cs="Times New Roman" w:hint="eastAsia"/>
              </w:rPr>
              <w:t>現在完了形　経験</w:t>
            </w:r>
          </w:p>
          <w:p w:rsidR="0033391B" w:rsidRPr="00FF058F" w:rsidRDefault="0033391B" w:rsidP="0033391B">
            <w:pPr>
              <w:jc w:val="center"/>
              <w:rPr>
                <w:sz w:val="18"/>
                <w:szCs w:val="18"/>
              </w:rPr>
            </w:pPr>
            <w:r w:rsidRPr="00FF058F">
              <w:rPr>
                <w:rFonts w:ascii="ＭＳ 明朝" w:hAnsi="ＭＳ 明朝" w:cs="ＭＳ 明朝" w:hint="eastAsia"/>
                <w:sz w:val="18"/>
                <w:szCs w:val="18"/>
                <w:lang w:val="ja-JP"/>
              </w:rPr>
              <w:t>語彙（</w:t>
            </w:r>
            <w:r w:rsidRPr="00FF058F">
              <w:rPr>
                <w:sz w:val="18"/>
                <w:szCs w:val="18"/>
              </w:rPr>
              <w:t>Vocabulary</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演習</w:t>
            </w:r>
            <w:r w:rsidRPr="00FF058F">
              <w:rPr>
                <w:sz w:val="18"/>
                <w:szCs w:val="18"/>
              </w:rPr>
              <w:t>1</w:t>
            </w:r>
            <w:r w:rsidRPr="00FF058F">
              <w:rPr>
                <w:rFonts w:hint="eastAsia"/>
                <w:sz w:val="18"/>
                <w:szCs w:val="18"/>
              </w:rPr>
              <w:t>,</w:t>
            </w:r>
          </w:p>
          <w:p w:rsidR="0033391B" w:rsidRPr="00FF058F" w:rsidRDefault="0033391B" w:rsidP="0033391B">
            <w:pPr>
              <w:jc w:val="center"/>
              <w:rPr>
                <w:rFonts w:cs="Times New Roman"/>
              </w:rPr>
            </w:pPr>
            <w:r w:rsidRPr="00FF058F">
              <w:rPr>
                <w:rFonts w:ascii="ＭＳ 明朝" w:hAnsi="ＭＳ 明朝" w:cs="ＭＳ 明朝" w:hint="eastAsia"/>
                <w:sz w:val="18"/>
                <w:szCs w:val="18"/>
                <w:lang w:val="ja-JP"/>
              </w:rPr>
              <w:t>前の復習（</w:t>
            </w:r>
            <w:r w:rsidRPr="00FF058F">
              <w:rPr>
                <w:sz w:val="18"/>
                <w:szCs w:val="18"/>
              </w:rPr>
              <w:t>Review</w:t>
            </w:r>
            <w:r w:rsidRPr="00FF058F">
              <w:rPr>
                <w:rFonts w:ascii="ＭＳ 明朝" w:hAnsi="ＭＳ 明朝" w:cs="ＭＳ 明朝" w:hint="eastAsia"/>
                <w:sz w:val="18"/>
                <w:szCs w:val="18"/>
                <w:lang w:val="ja-JP"/>
              </w:rPr>
              <w:t>）</w:t>
            </w:r>
            <w:r w:rsidRPr="00FF058F">
              <w:rPr>
                <w:sz w:val="18"/>
                <w:szCs w:val="18"/>
              </w:rPr>
              <w:t xml:space="preserve">, </w:t>
            </w:r>
            <w:r w:rsidRPr="00FF058F">
              <w:rPr>
                <w:rFonts w:ascii="ＭＳ 明朝" w:hAnsi="ＭＳ 明朝" w:cs="ＭＳ 明朝" w:hint="eastAsia"/>
                <w:sz w:val="18"/>
                <w:szCs w:val="18"/>
                <w:lang w:val="ja-JP"/>
              </w:rPr>
              <w:t>演習</w:t>
            </w:r>
            <w:r w:rsidRPr="00FF058F">
              <w:rPr>
                <w:rFonts w:hint="eastAsia"/>
                <w:sz w:val="18"/>
                <w:szCs w:val="18"/>
              </w:rPr>
              <w:t>2,3,4,5,6,7,8,9</w:t>
            </w:r>
          </w:p>
          <w:p w:rsidR="0033391B" w:rsidRPr="00FF058F" w:rsidRDefault="0033391B" w:rsidP="0033391B">
            <w:pPr>
              <w:jc w:val="center"/>
              <w:rPr>
                <w:rFonts w:cs="Times New Roman"/>
              </w:rPr>
            </w:pPr>
          </w:p>
        </w:tc>
        <w:tc>
          <w:tcPr>
            <w:tcW w:w="7005" w:type="dxa"/>
          </w:tcPr>
          <w:p w:rsidR="0033391B" w:rsidRPr="00FF058F" w:rsidRDefault="0033391B" w:rsidP="0033391B">
            <w:pPr>
              <w:pStyle w:val="ListParagraph"/>
              <w:numPr>
                <w:ilvl w:val="0"/>
                <w:numId w:val="26"/>
              </w:numPr>
              <w:ind w:leftChars="0"/>
              <w:rPr>
                <w:rFonts w:cs="Times New Roman"/>
                <w:sz w:val="16"/>
                <w:szCs w:val="16"/>
                <w:lang w:val="ja-JP"/>
              </w:rPr>
            </w:pPr>
            <w:r w:rsidRPr="00FF058F">
              <w:rPr>
                <w:rFonts w:ascii="ＭＳ 明朝" w:hAnsi="ＭＳ 明朝" w:cs="ＭＳ 明朝" w:hint="eastAsia"/>
                <w:sz w:val="16"/>
                <w:szCs w:val="16"/>
                <w:lang w:val="ja-JP"/>
              </w:rPr>
              <w:t>このレッスンでのボキャブラリーを紹介する。</w:t>
            </w:r>
          </w:p>
          <w:p w:rsidR="0033391B" w:rsidRPr="00FF058F" w:rsidRDefault="0033391B" w:rsidP="0033391B">
            <w:pPr>
              <w:pStyle w:val="ListParagraph"/>
              <w:numPr>
                <w:ilvl w:val="0"/>
                <w:numId w:val="26"/>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33391B" w:rsidRPr="00FF058F" w:rsidRDefault="0033391B" w:rsidP="0033391B">
            <w:pPr>
              <w:pStyle w:val="ListParagraph"/>
              <w:numPr>
                <w:ilvl w:val="0"/>
                <w:numId w:val="26"/>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33391B" w:rsidRPr="00FF058F" w:rsidRDefault="0033391B" w:rsidP="0033391B">
            <w:pPr>
              <w:pStyle w:val="ListParagraph"/>
              <w:numPr>
                <w:ilvl w:val="0"/>
                <w:numId w:val="26"/>
              </w:numPr>
              <w:ind w:leftChars="0"/>
              <w:rPr>
                <w:rFonts w:cs="Times New Roman"/>
                <w:sz w:val="16"/>
                <w:szCs w:val="16"/>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hint="eastAsia"/>
                <w:sz w:val="16"/>
                <w:szCs w:val="16"/>
              </w:rPr>
              <w:t>現在完了形を使った経験の表現</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3391B" w:rsidRPr="00FF058F" w:rsidRDefault="0033391B" w:rsidP="0033391B">
            <w:pPr>
              <w:pStyle w:val="ListParagraph"/>
              <w:numPr>
                <w:ilvl w:val="0"/>
                <w:numId w:val="26"/>
              </w:numPr>
              <w:ind w:leftChars="0"/>
              <w:rPr>
                <w:rFonts w:cs="Times New Roman"/>
                <w:sz w:val="16"/>
                <w:szCs w:val="16"/>
                <w:lang w:val="ja-JP"/>
              </w:rPr>
            </w:pPr>
            <w:r w:rsidRPr="00FF058F">
              <w:rPr>
                <w:rFonts w:cs="Times New Roman" w:hint="eastAsia"/>
                <w:sz w:val="16"/>
                <w:szCs w:val="16"/>
              </w:rPr>
              <w:t>生徒に</w:t>
            </w:r>
            <w:r w:rsidRPr="00FF058F">
              <w:rPr>
                <w:rFonts w:cs="Times New Roman"/>
                <w:sz w:val="16"/>
                <w:szCs w:val="16"/>
                <w:lang w:val="ja-JP"/>
              </w:rPr>
              <w:t>‘</w:t>
            </w:r>
            <w:r w:rsidRPr="00FF058F">
              <w:rPr>
                <w:rFonts w:cs="Times New Roman" w:hint="eastAsia"/>
                <w:sz w:val="16"/>
                <w:szCs w:val="16"/>
                <w:lang w:val="ja-JP"/>
              </w:rPr>
              <w:t xml:space="preserve"> </w:t>
            </w:r>
            <w:r w:rsidRPr="00FF058F">
              <w:rPr>
                <w:rFonts w:cs="Times New Roman" w:hint="eastAsia"/>
                <w:sz w:val="16"/>
                <w:szCs w:val="16"/>
              </w:rPr>
              <w:t>have you ever</w:t>
            </w:r>
            <w:r w:rsidRPr="00FF058F">
              <w:rPr>
                <w:rFonts w:cs="Times New Roman"/>
                <w:sz w:val="16"/>
                <w:szCs w:val="16"/>
              </w:rPr>
              <w:t>’</w:t>
            </w:r>
            <w:r w:rsidRPr="00FF058F">
              <w:rPr>
                <w:rFonts w:cs="Times New Roman" w:hint="eastAsia"/>
                <w:sz w:val="16"/>
                <w:szCs w:val="16"/>
              </w:rPr>
              <w:t>での質疑応答を慣れさせる。</w:t>
            </w:r>
          </w:p>
          <w:p w:rsidR="0033391B" w:rsidRPr="00FF058F" w:rsidRDefault="0033391B" w:rsidP="0033391B">
            <w:pPr>
              <w:pStyle w:val="ListParagraph"/>
              <w:numPr>
                <w:ilvl w:val="0"/>
                <w:numId w:val="26"/>
              </w:numPr>
              <w:ind w:leftChars="0"/>
              <w:rPr>
                <w:rFonts w:cs="Times New Roman"/>
                <w:sz w:val="16"/>
                <w:szCs w:val="16"/>
              </w:rPr>
            </w:pPr>
            <w:r w:rsidRPr="00FF058F">
              <w:rPr>
                <w:rFonts w:ascii="ＭＳ 明朝" w:hAnsi="ＭＳ 明朝" w:cs="ＭＳ 明朝" w:hint="eastAsia"/>
                <w:sz w:val="16"/>
                <w:szCs w:val="16"/>
              </w:rPr>
              <w:t>リーディング（黙読と音読）、ライティング、リスニング、スピーキングスキルを高める。</w:t>
            </w:r>
          </w:p>
          <w:p w:rsidR="0033391B" w:rsidRPr="00FF058F" w:rsidRDefault="0033391B" w:rsidP="0033391B">
            <w:pPr>
              <w:pStyle w:val="ListParagraph"/>
              <w:numPr>
                <w:ilvl w:val="0"/>
                <w:numId w:val="26"/>
              </w:numPr>
              <w:ind w:leftChars="0"/>
              <w:rPr>
                <w:rFonts w:cs="Times New Roman"/>
                <w:sz w:val="16"/>
                <w:szCs w:val="16"/>
                <w:lang w:val="ja-JP"/>
              </w:rPr>
            </w:pPr>
            <w:r w:rsidRPr="00FF058F">
              <w:rPr>
                <w:rFonts w:cs="Times New Roman" w:hint="eastAsia"/>
                <w:sz w:val="16"/>
                <w:szCs w:val="16"/>
              </w:rPr>
              <w:t>クラスメイトや先生をより深く知る。</w:t>
            </w:r>
          </w:p>
          <w:p w:rsidR="0033391B" w:rsidRPr="00FF058F" w:rsidRDefault="0033391B" w:rsidP="0033391B">
            <w:pPr>
              <w:pStyle w:val="ListParagraph"/>
              <w:numPr>
                <w:ilvl w:val="0"/>
                <w:numId w:val="26"/>
              </w:numPr>
              <w:ind w:leftChars="0"/>
              <w:rPr>
                <w:rFonts w:cs="Times New Roman"/>
                <w:sz w:val="16"/>
                <w:szCs w:val="16"/>
                <w:lang w:val="ja-JP"/>
              </w:rPr>
            </w:pPr>
            <w:r w:rsidRPr="00FF058F">
              <w:rPr>
                <w:rFonts w:cs="Times New Roman" w:hint="eastAsia"/>
                <w:sz w:val="16"/>
                <w:szCs w:val="16"/>
                <w:lang w:val="ja-JP"/>
              </w:rPr>
              <w:t>過去形と過去分詞形の復習。</w:t>
            </w:r>
          </w:p>
          <w:p w:rsidR="0033391B" w:rsidRPr="00FF058F" w:rsidRDefault="0033391B" w:rsidP="0033391B">
            <w:pPr>
              <w:pStyle w:val="ListParagraph"/>
              <w:numPr>
                <w:ilvl w:val="0"/>
                <w:numId w:val="26"/>
              </w:numPr>
              <w:ind w:leftChars="0"/>
              <w:rPr>
                <w:rFonts w:cs="Times New Roman"/>
                <w:sz w:val="16"/>
                <w:szCs w:val="16"/>
                <w:lang w:val="ja-JP"/>
              </w:rPr>
            </w:pPr>
            <w:r w:rsidRPr="00FF058F">
              <w:rPr>
                <w:rFonts w:cs="Times New Roman"/>
                <w:sz w:val="16"/>
                <w:szCs w:val="16"/>
                <w:lang w:val="ja-JP"/>
              </w:rPr>
              <w:t>‘</w:t>
            </w:r>
            <w:r w:rsidRPr="00FF058F">
              <w:rPr>
                <w:rFonts w:cs="Times New Roman" w:hint="eastAsia"/>
                <w:sz w:val="16"/>
                <w:szCs w:val="16"/>
                <w:lang w:val="ja-JP"/>
              </w:rPr>
              <w:t xml:space="preserve"> </w:t>
            </w:r>
            <w:r w:rsidRPr="00FF058F">
              <w:rPr>
                <w:rFonts w:cs="Times New Roman" w:hint="eastAsia"/>
                <w:sz w:val="16"/>
                <w:szCs w:val="16"/>
              </w:rPr>
              <w:t>have you ever</w:t>
            </w:r>
            <w:r w:rsidRPr="00FF058F">
              <w:rPr>
                <w:rFonts w:cs="Times New Roman"/>
                <w:sz w:val="16"/>
                <w:szCs w:val="16"/>
              </w:rPr>
              <w:t>’</w:t>
            </w:r>
            <w:r w:rsidRPr="00FF058F">
              <w:rPr>
                <w:rFonts w:cs="Times New Roman" w:hint="eastAsia"/>
                <w:sz w:val="16"/>
                <w:szCs w:val="16"/>
              </w:rPr>
              <w:t>の質問パターンを強化するとともに質疑応答の理解力を高める。</w:t>
            </w:r>
          </w:p>
          <w:p w:rsidR="0033391B" w:rsidRPr="00FF058F" w:rsidRDefault="0033391B" w:rsidP="0033391B">
            <w:pPr>
              <w:pStyle w:val="ListParagraph"/>
              <w:numPr>
                <w:ilvl w:val="0"/>
                <w:numId w:val="26"/>
              </w:numPr>
              <w:ind w:leftChars="0"/>
              <w:rPr>
                <w:rFonts w:cs="Times New Roman"/>
                <w:sz w:val="16"/>
                <w:szCs w:val="16"/>
                <w:lang w:val="ja-JP"/>
              </w:rPr>
            </w:pPr>
            <w:r w:rsidRPr="00FF058F">
              <w:rPr>
                <w:rFonts w:cs="Times New Roman" w:hint="eastAsia"/>
                <w:sz w:val="16"/>
                <w:szCs w:val="16"/>
                <w:lang w:val="ja-JP"/>
              </w:rPr>
              <w:t>一般的な英語の名前の発音を練習する。</w:t>
            </w:r>
          </w:p>
          <w:p w:rsidR="0033391B" w:rsidRPr="00FF058F" w:rsidRDefault="0033391B" w:rsidP="0033391B">
            <w:pPr>
              <w:pStyle w:val="ListParagraph"/>
              <w:numPr>
                <w:ilvl w:val="0"/>
                <w:numId w:val="26"/>
              </w:numPr>
              <w:ind w:leftChars="0"/>
              <w:rPr>
                <w:rFonts w:cs="Times New Roman"/>
                <w:sz w:val="16"/>
                <w:szCs w:val="16"/>
                <w:lang w:val="ja-JP"/>
              </w:rPr>
            </w:pPr>
            <w:r w:rsidRPr="00FF058F">
              <w:rPr>
                <w:rFonts w:cs="Times New Roman" w:hint="eastAsia"/>
                <w:sz w:val="16"/>
                <w:szCs w:val="16"/>
                <w:lang w:val="ja-JP"/>
              </w:rPr>
              <w:lastRenderedPageBreak/>
              <w:t>異なった時制の動詞を使い、</w:t>
            </w:r>
            <w:r w:rsidRPr="00FF058F">
              <w:rPr>
                <w:rFonts w:cs="Times New Roman"/>
                <w:sz w:val="16"/>
                <w:szCs w:val="16"/>
                <w:lang w:val="ja-JP"/>
              </w:rPr>
              <w:t>‘</w:t>
            </w:r>
            <w:r w:rsidRPr="00FF058F">
              <w:rPr>
                <w:rFonts w:cs="Times New Roman" w:hint="eastAsia"/>
                <w:sz w:val="16"/>
                <w:szCs w:val="16"/>
                <w:lang w:val="ja-JP"/>
              </w:rPr>
              <w:t xml:space="preserve"> </w:t>
            </w:r>
            <w:r w:rsidRPr="00FF058F">
              <w:rPr>
                <w:rFonts w:cs="Times New Roman" w:hint="eastAsia"/>
                <w:sz w:val="16"/>
                <w:szCs w:val="16"/>
              </w:rPr>
              <w:t>have you ever</w:t>
            </w:r>
            <w:r w:rsidRPr="00FF058F">
              <w:rPr>
                <w:rFonts w:cs="Times New Roman"/>
                <w:sz w:val="16"/>
                <w:szCs w:val="16"/>
              </w:rPr>
              <w:t>’</w:t>
            </w:r>
            <w:r w:rsidRPr="00FF058F">
              <w:rPr>
                <w:rFonts w:cs="Times New Roman" w:hint="eastAsia"/>
                <w:sz w:val="16"/>
                <w:szCs w:val="16"/>
              </w:rPr>
              <w:t>の質問に答えるとともに強化する。</w:t>
            </w:r>
          </w:p>
          <w:p w:rsidR="0033391B" w:rsidRPr="00FF058F" w:rsidRDefault="0033391B" w:rsidP="0033391B">
            <w:pPr>
              <w:pStyle w:val="ListParagraph"/>
              <w:numPr>
                <w:ilvl w:val="0"/>
                <w:numId w:val="26"/>
              </w:numPr>
              <w:ind w:leftChars="0"/>
              <w:rPr>
                <w:rFonts w:cs="Times New Roman"/>
                <w:sz w:val="16"/>
                <w:szCs w:val="16"/>
                <w:lang w:val="ja-JP"/>
              </w:rPr>
            </w:pPr>
            <w:r w:rsidRPr="00FF058F">
              <w:rPr>
                <w:rFonts w:cs="Times New Roman" w:hint="eastAsia"/>
                <w:sz w:val="16"/>
                <w:szCs w:val="16"/>
              </w:rPr>
              <w:t>３人称で</w:t>
            </w:r>
            <w:r w:rsidRPr="00FF058F">
              <w:rPr>
                <w:rFonts w:cs="Times New Roman"/>
                <w:sz w:val="16"/>
                <w:szCs w:val="16"/>
                <w:lang w:val="ja-JP"/>
              </w:rPr>
              <w:t>‘</w:t>
            </w:r>
            <w:r w:rsidRPr="00FF058F">
              <w:rPr>
                <w:rFonts w:cs="Times New Roman" w:hint="eastAsia"/>
                <w:sz w:val="16"/>
                <w:szCs w:val="16"/>
                <w:lang w:val="ja-JP"/>
              </w:rPr>
              <w:t xml:space="preserve"> </w:t>
            </w:r>
            <w:r w:rsidRPr="00FF058F">
              <w:rPr>
                <w:rFonts w:cs="Times New Roman" w:hint="eastAsia"/>
                <w:sz w:val="16"/>
                <w:szCs w:val="16"/>
              </w:rPr>
              <w:t>have you ever</w:t>
            </w:r>
            <w:r w:rsidRPr="00FF058F">
              <w:rPr>
                <w:rFonts w:cs="Times New Roman"/>
                <w:sz w:val="16"/>
                <w:szCs w:val="16"/>
              </w:rPr>
              <w:t>’</w:t>
            </w:r>
            <w:r w:rsidRPr="00FF058F">
              <w:rPr>
                <w:rFonts w:cs="Times New Roman" w:hint="eastAsia"/>
                <w:sz w:val="16"/>
                <w:szCs w:val="16"/>
              </w:rPr>
              <w:t>の質問文と答えを書く。</w:t>
            </w:r>
          </w:p>
          <w:p w:rsidR="0033391B" w:rsidRPr="00FF058F" w:rsidRDefault="0033391B" w:rsidP="0033391B">
            <w:pPr>
              <w:pStyle w:val="ListParagraph"/>
              <w:numPr>
                <w:ilvl w:val="0"/>
                <w:numId w:val="26"/>
              </w:numPr>
              <w:ind w:leftChars="0"/>
              <w:rPr>
                <w:rFonts w:cs="Times New Roman"/>
                <w:sz w:val="16"/>
                <w:szCs w:val="16"/>
                <w:lang w:val="ja-JP"/>
              </w:rPr>
            </w:pPr>
            <w:r w:rsidRPr="00FF058F">
              <w:rPr>
                <w:rFonts w:cs="Times New Roman" w:hint="eastAsia"/>
                <w:sz w:val="16"/>
                <w:szCs w:val="16"/>
                <w:lang w:val="ja-JP"/>
              </w:rPr>
              <w:t>３人称で</w:t>
            </w:r>
            <w:r w:rsidRPr="00FF058F">
              <w:rPr>
                <w:rFonts w:cs="Times New Roman"/>
                <w:sz w:val="16"/>
                <w:szCs w:val="16"/>
                <w:lang w:val="ja-JP"/>
              </w:rPr>
              <w:t>‘</w:t>
            </w:r>
            <w:r w:rsidRPr="00FF058F">
              <w:rPr>
                <w:rFonts w:cs="Times New Roman" w:hint="eastAsia"/>
                <w:sz w:val="16"/>
                <w:szCs w:val="16"/>
                <w:lang w:val="ja-JP"/>
              </w:rPr>
              <w:t xml:space="preserve"> </w:t>
            </w:r>
            <w:r w:rsidRPr="00FF058F">
              <w:rPr>
                <w:rFonts w:cs="Times New Roman" w:hint="eastAsia"/>
                <w:sz w:val="16"/>
                <w:szCs w:val="16"/>
              </w:rPr>
              <w:t>have you ever</w:t>
            </w:r>
            <w:r w:rsidRPr="00FF058F">
              <w:rPr>
                <w:rFonts w:cs="Times New Roman"/>
                <w:sz w:val="16"/>
                <w:szCs w:val="16"/>
              </w:rPr>
              <w:t>’</w:t>
            </w:r>
            <w:r w:rsidRPr="00FF058F">
              <w:rPr>
                <w:rFonts w:cs="Times New Roman" w:hint="eastAsia"/>
                <w:sz w:val="16"/>
                <w:szCs w:val="16"/>
              </w:rPr>
              <w:t>を使い質問、回答する。</w:t>
            </w:r>
          </w:p>
          <w:p w:rsidR="0033391B" w:rsidRPr="00FF058F" w:rsidRDefault="0033391B" w:rsidP="0033391B">
            <w:pPr>
              <w:pStyle w:val="ListParagraph"/>
              <w:numPr>
                <w:ilvl w:val="0"/>
                <w:numId w:val="26"/>
              </w:numPr>
              <w:ind w:leftChars="0"/>
              <w:rPr>
                <w:rFonts w:ascii="MS Mincho" w:cs="Times New Roman"/>
                <w:sz w:val="16"/>
                <w:szCs w:val="16"/>
                <w:lang w:val="ja-JP"/>
              </w:rPr>
            </w:pPr>
            <w:r w:rsidRPr="00FF058F">
              <w:rPr>
                <w:rFonts w:cs="Times New Roman" w:hint="eastAsia"/>
                <w:sz w:val="16"/>
                <w:szCs w:val="16"/>
              </w:rPr>
              <w:t>具体的な質問に答える能力を高める。</w:t>
            </w:r>
          </w:p>
          <w:p w:rsidR="0033391B" w:rsidRPr="00FF058F" w:rsidRDefault="0033391B" w:rsidP="0033391B">
            <w:pPr>
              <w:pStyle w:val="ListParagraph"/>
              <w:numPr>
                <w:ilvl w:val="0"/>
                <w:numId w:val="26"/>
              </w:numPr>
              <w:ind w:leftChars="0"/>
              <w:rPr>
                <w:rFonts w:cs="Times New Roman"/>
                <w:sz w:val="16"/>
                <w:szCs w:val="16"/>
                <w:lang w:val="ja-JP"/>
              </w:rPr>
            </w:pPr>
            <w:r w:rsidRPr="00FF058F">
              <w:rPr>
                <w:rFonts w:cs="Times New Roman" w:hint="eastAsia"/>
                <w:sz w:val="16"/>
                <w:szCs w:val="16"/>
                <w:lang w:val="ja-JP"/>
              </w:rPr>
              <w:t>経験＋最上級での質問、回答を練習する。</w:t>
            </w:r>
          </w:p>
          <w:p w:rsidR="0033391B" w:rsidRPr="00FF058F" w:rsidRDefault="0033391B" w:rsidP="0033391B">
            <w:pPr>
              <w:rPr>
                <w:rFonts w:cs="Times New Roman"/>
                <w:sz w:val="16"/>
                <w:szCs w:val="16"/>
              </w:rPr>
            </w:pPr>
          </w:p>
        </w:tc>
      </w:tr>
      <w:tr w:rsidR="0033391B" w:rsidRPr="00FF058F">
        <w:tc>
          <w:tcPr>
            <w:tcW w:w="948" w:type="dxa"/>
            <w:vMerge/>
          </w:tcPr>
          <w:p w:rsidR="0033391B" w:rsidRPr="00FF058F" w:rsidRDefault="0033391B" w:rsidP="0033391B">
            <w:pPr>
              <w:jc w:val="center"/>
              <w:rPr>
                <w:rFonts w:cs="Times New Roman"/>
              </w:rPr>
            </w:pPr>
          </w:p>
        </w:tc>
        <w:tc>
          <w:tcPr>
            <w:tcW w:w="2520" w:type="dxa"/>
          </w:tcPr>
          <w:p w:rsidR="0033391B" w:rsidRPr="00FF058F" w:rsidRDefault="0033391B" w:rsidP="0033391B">
            <w:pPr>
              <w:jc w:val="center"/>
              <w:rPr>
                <w:rFonts w:cs="Times New Roman"/>
                <w:sz w:val="18"/>
                <w:szCs w:val="18"/>
              </w:rPr>
            </w:pPr>
            <w:r w:rsidRPr="00FF058F">
              <w:rPr>
                <w:rFonts w:cs="Times New Roman" w:hint="eastAsia"/>
                <w:sz w:val="18"/>
                <w:szCs w:val="18"/>
              </w:rPr>
              <w:t>Lesson 12</w:t>
            </w:r>
          </w:p>
          <w:p w:rsidR="0033391B" w:rsidRPr="00FF058F" w:rsidRDefault="0033391B" w:rsidP="0033391B">
            <w:pPr>
              <w:jc w:val="center"/>
              <w:rPr>
                <w:rFonts w:cs="Times New Roman"/>
                <w:sz w:val="18"/>
                <w:szCs w:val="18"/>
              </w:rPr>
            </w:pPr>
            <w:r w:rsidRPr="00FF058F">
              <w:rPr>
                <w:rFonts w:cs="Times New Roman" w:hint="eastAsia"/>
                <w:sz w:val="18"/>
                <w:szCs w:val="18"/>
              </w:rPr>
              <w:t>We</w:t>
            </w:r>
            <w:r w:rsidRPr="00FF058F">
              <w:rPr>
                <w:rFonts w:cs="Times New Roman"/>
                <w:sz w:val="18"/>
                <w:szCs w:val="18"/>
              </w:rPr>
              <w:t>’</w:t>
            </w:r>
            <w:r w:rsidRPr="00FF058F">
              <w:rPr>
                <w:rFonts w:cs="Times New Roman" w:hint="eastAsia"/>
                <w:sz w:val="18"/>
                <w:szCs w:val="18"/>
              </w:rPr>
              <w:t xml:space="preserve">ve been friends </w:t>
            </w:r>
          </w:p>
          <w:p w:rsidR="0033391B" w:rsidRPr="00FF058F" w:rsidRDefault="0033391B" w:rsidP="0033391B">
            <w:pPr>
              <w:jc w:val="center"/>
              <w:rPr>
                <w:rFonts w:cs="Times New Roman"/>
                <w:sz w:val="18"/>
                <w:szCs w:val="18"/>
              </w:rPr>
            </w:pPr>
            <w:r w:rsidRPr="00FF058F">
              <w:rPr>
                <w:rFonts w:cs="Times New Roman" w:hint="eastAsia"/>
                <w:sz w:val="18"/>
                <w:szCs w:val="18"/>
              </w:rPr>
              <w:t xml:space="preserve"> </w:t>
            </w:r>
            <w:proofErr w:type="gramStart"/>
            <w:r w:rsidRPr="00FF058F">
              <w:rPr>
                <w:rFonts w:cs="Times New Roman" w:hint="eastAsia"/>
                <w:sz w:val="18"/>
                <w:szCs w:val="18"/>
              </w:rPr>
              <w:t>for</w:t>
            </w:r>
            <w:proofErr w:type="gramEnd"/>
            <w:r w:rsidRPr="00FF058F">
              <w:rPr>
                <w:rFonts w:cs="Times New Roman" w:hint="eastAsia"/>
                <w:sz w:val="18"/>
                <w:szCs w:val="18"/>
              </w:rPr>
              <w:t xml:space="preserve"> a long time. </w:t>
            </w:r>
          </w:p>
        </w:tc>
        <w:tc>
          <w:tcPr>
            <w:tcW w:w="4200" w:type="dxa"/>
          </w:tcPr>
          <w:p w:rsidR="0033391B" w:rsidRPr="00FF058F" w:rsidRDefault="0033391B" w:rsidP="0033391B">
            <w:pPr>
              <w:jc w:val="center"/>
              <w:rPr>
                <w:rFonts w:cs="Times New Roman"/>
              </w:rPr>
            </w:pPr>
            <w:r w:rsidRPr="00FF058F">
              <w:rPr>
                <w:rFonts w:cs="Times New Roman" w:hint="eastAsia"/>
              </w:rPr>
              <w:t>現在完了形　継続</w:t>
            </w:r>
            <w:r w:rsidRPr="00FF058F">
              <w:rPr>
                <w:rFonts w:cs="Times New Roman" w:hint="eastAsia"/>
              </w:rPr>
              <w:t xml:space="preserve">   for / since</w:t>
            </w:r>
          </w:p>
          <w:p w:rsidR="0033391B" w:rsidRPr="00FF058F" w:rsidRDefault="0033391B" w:rsidP="0033391B">
            <w:pPr>
              <w:jc w:val="center"/>
              <w:rPr>
                <w:rFonts w:cs="Times New Roman"/>
              </w:rPr>
            </w:pPr>
          </w:p>
          <w:p w:rsidR="0033391B" w:rsidRPr="00FF058F" w:rsidRDefault="0033391B" w:rsidP="0033391B">
            <w:pPr>
              <w:jc w:val="center"/>
              <w:rPr>
                <w:rFonts w:cs="Times New Roman"/>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演習</w:t>
            </w:r>
            <w:r w:rsidRPr="00FF058F">
              <w:rPr>
                <w:sz w:val="18"/>
                <w:szCs w:val="18"/>
              </w:rPr>
              <w:t xml:space="preserve"> 1</w:t>
            </w:r>
            <w:r w:rsidRPr="00FF058F">
              <w:rPr>
                <w:rFonts w:hint="eastAsia"/>
                <w:sz w:val="18"/>
                <w:szCs w:val="18"/>
              </w:rPr>
              <w:t>,2,3a,3b,4a,4b,4c,4d,5</w:t>
            </w:r>
          </w:p>
        </w:tc>
        <w:tc>
          <w:tcPr>
            <w:tcW w:w="7005" w:type="dxa"/>
          </w:tcPr>
          <w:p w:rsidR="0033391B" w:rsidRPr="00FF058F" w:rsidRDefault="0033391B" w:rsidP="0033391B">
            <w:pPr>
              <w:pStyle w:val="ListParagraph"/>
              <w:numPr>
                <w:ilvl w:val="0"/>
                <w:numId w:val="28"/>
              </w:numPr>
              <w:ind w:leftChars="0"/>
              <w:rPr>
                <w:rFonts w:cs="Times New Roman"/>
                <w:sz w:val="16"/>
                <w:szCs w:val="16"/>
              </w:rPr>
            </w:pPr>
            <w:r w:rsidRPr="00FF058F">
              <w:rPr>
                <w:rFonts w:ascii="ＭＳ 明朝" w:hAnsi="ＭＳ 明朝" w:cs="ＭＳ 明朝" w:hint="eastAsia"/>
                <w:sz w:val="16"/>
                <w:szCs w:val="16"/>
                <w:lang w:val="ja-JP"/>
              </w:rPr>
              <w:t>このレッスンでのボキャブラリーを紹介する。</w:t>
            </w:r>
          </w:p>
          <w:p w:rsidR="0033391B" w:rsidRPr="00FF058F" w:rsidRDefault="0033391B" w:rsidP="0033391B">
            <w:pPr>
              <w:pStyle w:val="ListParagraph"/>
              <w:numPr>
                <w:ilvl w:val="0"/>
                <w:numId w:val="28"/>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33391B" w:rsidRPr="00FF058F" w:rsidRDefault="0033391B" w:rsidP="0033391B">
            <w:pPr>
              <w:pStyle w:val="ListParagraph"/>
              <w:numPr>
                <w:ilvl w:val="0"/>
                <w:numId w:val="28"/>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33391B" w:rsidRPr="00FF058F" w:rsidRDefault="0033391B" w:rsidP="0033391B">
            <w:pPr>
              <w:pStyle w:val="ListParagraph"/>
              <w:numPr>
                <w:ilvl w:val="0"/>
                <w:numId w:val="28"/>
              </w:numPr>
              <w:ind w:leftChars="0"/>
              <w:rPr>
                <w:rFonts w:cs="Times New Roman"/>
                <w:sz w:val="16"/>
                <w:szCs w:val="16"/>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ascii="MS Mincho" w:hAnsi="MS Mincho" w:cs="MS Mincho" w:hint="eastAsia"/>
                <w:sz w:val="16"/>
                <w:szCs w:val="16"/>
                <w:lang w:val="ja-JP"/>
              </w:rPr>
              <w:t>for/since</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3391B" w:rsidRPr="00FF058F" w:rsidRDefault="0033391B" w:rsidP="0033391B">
            <w:pPr>
              <w:pStyle w:val="ListParagraph"/>
              <w:numPr>
                <w:ilvl w:val="0"/>
                <w:numId w:val="28"/>
              </w:numPr>
              <w:ind w:leftChars="0"/>
              <w:rPr>
                <w:rFonts w:cs="Times New Roman"/>
                <w:sz w:val="16"/>
                <w:szCs w:val="16"/>
              </w:rPr>
            </w:pPr>
            <w:r w:rsidRPr="00FF058F">
              <w:rPr>
                <w:rFonts w:ascii="ＭＳ 明朝" w:hAnsi="ＭＳ 明朝" w:cs="ＭＳ 明朝" w:hint="eastAsia"/>
                <w:sz w:val="16"/>
                <w:szCs w:val="16"/>
                <w:lang w:val="ja-JP"/>
              </w:rPr>
              <w:t>推論的に</w:t>
            </w:r>
            <w:r w:rsidRPr="00FF058F">
              <w:rPr>
                <w:sz w:val="16"/>
                <w:szCs w:val="16"/>
              </w:rPr>
              <w:t>‘</w:t>
            </w:r>
            <w:r w:rsidRPr="00FF058F">
              <w:rPr>
                <w:rFonts w:hint="eastAsia"/>
                <w:sz w:val="16"/>
                <w:szCs w:val="16"/>
              </w:rPr>
              <w:t>for</w:t>
            </w:r>
            <w:r w:rsidRPr="00FF058F">
              <w:rPr>
                <w:sz w:val="16"/>
                <w:szCs w:val="16"/>
              </w:rPr>
              <w:t>’</w:t>
            </w:r>
            <w:r w:rsidRPr="00FF058F">
              <w:rPr>
                <w:rFonts w:hint="eastAsia"/>
                <w:sz w:val="16"/>
                <w:szCs w:val="16"/>
              </w:rPr>
              <w:t xml:space="preserve"> / </w:t>
            </w:r>
            <w:r w:rsidRPr="00FF058F">
              <w:rPr>
                <w:sz w:val="16"/>
                <w:szCs w:val="16"/>
              </w:rPr>
              <w:t>‘</w:t>
            </w:r>
            <w:r w:rsidRPr="00FF058F">
              <w:rPr>
                <w:rFonts w:hint="eastAsia"/>
                <w:sz w:val="16"/>
                <w:szCs w:val="16"/>
              </w:rPr>
              <w:t>since</w:t>
            </w:r>
            <w:r w:rsidRPr="00FF058F">
              <w:rPr>
                <w:sz w:val="16"/>
                <w:szCs w:val="16"/>
              </w:rPr>
              <w:t>’</w:t>
            </w:r>
            <w:r w:rsidRPr="00FF058F">
              <w:rPr>
                <w:rFonts w:hint="eastAsia"/>
                <w:sz w:val="18"/>
                <w:szCs w:val="18"/>
              </w:rPr>
              <w:t xml:space="preserve"> </w:t>
            </w:r>
            <w:r w:rsidRPr="00FF058F">
              <w:rPr>
                <w:rFonts w:hint="eastAsia"/>
                <w:sz w:val="18"/>
                <w:szCs w:val="18"/>
              </w:rPr>
              <w:t>の違いを生徒に示す。</w:t>
            </w:r>
          </w:p>
          <w:p w:rsidR="0033391B" w:rsidRPr="00FF058F" w:rsidRDefault="0033391B" w:rsidP="0033391B">
            <w:pPr>
              <w:pStyle w:val="ListParagraph"/>
              <w:numPr>
                <w:ilvl w:val="0"/>
                <w:numId w:val="28"/>
              </w:numPr>
              <w:ind w:leftChars="0"/>
              <w:rPr>
                <w:rFonts w:cs="Times New Roman"/>
                <w:sz w:val="16"/>
                <w:szCs w:val="16"/>
              </w:rPr>
            </w:pPr>
            <w:r w:rsidRPr="00FF058F">
              <w:rPr>
                <w:rFonts w:ascii="ＭＳ 明朝" w:hAnsi="ＭＳ 明朝" w:cs="ＭＳ 明朝" w:hint="eastAsia"/>
                <w:sz w:val="16"/>
                <w:szCs w:val="16"/>
              </w:rPr>
              <w:t>リーディング（黙読と音読）、ライティング、リスニング、スピーキングスキルを高める。</w:t>
            </w:r>
          </w:p>
          <w:p w:rsidR="0033391B" w:rsidRPr="00FF058F" w:rsidRDefault="0033391B" w:rsidP="0033391B">
            <w:pPr>
              <w:pStyle w:val="ListParagraph"/>
              <w:numPr>
                <w:ilvl w:val="0"/>
                <w:numId w:val="28"/>
              </w:numPr>
              <w:ind w:leftChars="0"/>
              <w:rPr>
                <w:rFonts w:cs="Times New Roman"/>
                <w:sz w:val="16"/>
                <w:szCs w:val="16"/>
              </w:rPr>
            </w:pPr>
            <w:r w:rsidRPr="00FF058F">
              <w:rPr>
                <w:rFonts w:cs="Times New Roman" w:hint="eastAsia"/>
                <w:sz w:val="16"/>
                <w:szCs w:val="16"/>
              </w:rPr>
              <w:t>生徒の数字、特に年号における発音を向上させる。</w:t>
            </w:r>
          </w:p>
          <w:p w:rsidR="0033391B" w:rsidRPr="00FF058F" w:rsidRDefault="0033391B" w:rsidP="0033391B">
            <w:pPr>
              <w:pStyle w:val="ListParagraph"/>
              <w:numPr>
                <w:ilvl w:val="0"/>
                <w:numId w:val="28"/>
              </w:numPr>
              <w:ind w:leftChars="0"/>
              <w:rPr>
                <w:rFonts w:cs="Times New Roman"/>
                <w:sz w:val="16"/>
                <w:szCs w:val="16"/>
              </w:rPr>
            </w:pPr>
            <w:r w:rsidRPr="00FF058F">
              <w:rPr>
                <w:rFonts w:cs="Times New Roman" w:hint="eastAsia"/>
                <w:sz w:val="16"/>
                <w:szCs w:val="16"/>
              </w:rPr>
              <w:t>自然な文で</w:t>
            </w:r>
            <w:r w:rsidRPr="00FF058F">
              <w:rPr>
                <w:sz w:val="16"/>
                <w:szCs w:val="16"/>
              </w:rPr>
              <w:t>‘</w:t>
            </w:r>
            <w:r w:rsidRPr="00FF058F">
              <w:rPr>
                <w:rFonts w:hint="eastAsia"/>
                <w:sz w:val="16"/>
                <w:szCs w:val="16"/>
              </w:rPr>
              <w:t>for</w:t>
            </w:r>
            <w:r w:rsidRPr="00FF058F">
              <w:rPr>
                <w:sz w:val="16"/>
                <w:szCs w:val="16"/>
              </w:rPr>
              <w:t>’</w:t>
            </w:r>
            <w:r w:rsidRPr="00FF058F">
              <w:rPr>
                <w:rFonts w:hint="eastAsia"/>
                <w:sz w:val="16"/>
                <w:szCs w:val="16"/>
              </w:rPr>
              <w:t xml:space="preserve"> / </w:t>
            </w:r>
            <w:r w:rsidRPr="00FF058F">
              <w:rPr>
                <w:sz w:val="16"/>
                <w:szCs w:val="16"/>
              </w:rPr>
              <w:t>‘</w:t>
            </w:r>
            <w:r w:rsidRPr="00FF058F">
              <w:rPr>
                <w:rFonts w:hint="eastAsia"/>
                <w:sz w:val="16"/>
                <w:szCs w:val="16"/>
              </w:rPr>
              <w:t>since</w:t>
            </w:r>
            <w:r w:rsidRPr="00FF058F">
              <w:rPr>
                <w:sz w:val="16"/>
                <w:szCs w:val="16"/>
              </w:rPr>
              <w:t>’</w:t>
            </w:r>
            <w:r w:rsidRPr="00FF058F">
              <w:rPr>
                <w:rFonts w:hint="eastAsia"/>
                <w:sz w:val="16"/>
                <w:szCs w:val="16"/>
              </w:rPr>
              <w:t>を使う練習をする。</w:t>
            </w:r>
          </w:p>
          <w:p w:rsidR="0033391B" w:rsidRPr="00FF058F" w:rsidRDefault="0033391B" w:rsidP="0033391B">
            <w:pPr>
              <w:pStyle w:val="ListParagraph"/>
              <w:numPr>
                <w:ilvl w:val="0"/>
                <w:numId w:val="28"/>
              </w:numPr>
              <w:ind w:leftChars="0"/>
              <w:rPr>
                <w:rFonts w:cs="Times New Roman"/>
                <w:sz w:val="16"/>
                <w:szCs w:val="16"/>
              </w:rPr>
            </w:pPr>
            <w:r w:rsidRPr="00FF058F">
              <w:rPr>
                <w:sz w:val="16"/>
                <w:szCs w:val="16"/>
              </w:rPr>
              <w:t>‘</w:t>
            </w:r>
            <w:r w:rsidRPr="00FF058F">
              <w:rPr>
                <w:rFonts w:hint="eastAsia"/>
                <w:sz w:val="16"/>
                <w:szCs w:val="16"/>
              </w:rPr>
              <w:t>for</w:t>
            </w:r>
            <w:r w:rsidRPr="00FF058F">
              <w:rPr>
                <w:sz w:val="16"/>
                <w:szCs w:val="16"/>
              </w:rPr>
              <w:t>’</w:t>
            </w:r>
            <w:r w:rsidRPr="00FF058F">
              <w:rPr>
                <w:rFonts w:hint="eastAsia"/>
                <w:sz w:val="16"/>
                <w:szCs w:val="16"/>
              </w:rPr>
              <w:t xml:space="preserve"> / </w:t>
            </w:r>
            <w:r w:rsidRPr="00FF058F">
              <w:rPr>
                <w:sz w:val="16"/>
                <w:szCs w:val="16"/>
              </w:rPr>
              <w:t>‘</w:t>
            </w:r>
            <w:r w:rsidRPr="00FF058F">
              <w:rPr>
                <w:rFonts w:hint="eastAsia"/>
                <w:sz w:val="16"/>
                <w:szCs w:val="16"/>
              </w:rPr>
              <w:t>since</w:t>
            </w:r>
            <w:r w:rsidRPr="00FF058F">
              <w:rPr>
                <w:sz w:val="16"/>
                <w:szCs w:val="16"/>
              </w:rPr>
              <w:t>’</w:t>
            </w:r>
            <w:r w:rsidRPr="00FF058F">
              <w:rPr>
                <w:rFonts w:hint="eastAsia"/>
                <w:sz w:val="16"/>
                <w:szCs w:val="16"/>
              </w:rPr>
              <w:t>を使った現在完了形の質問文を作る練習をする。</w:t>
            </w:r>
          </w:p>
          <w:p w:rsidR="0033391B" w:rsidRPr="00FF058F" w:rsidRDefault="0033391B" w:rsidP="0033391B">
            <w:pPr>
              <w:pStyle w:val="ListParagraph"/>
              <w:numPr>
                <w:ilvl w:val="0"/>
                <w:numId w:val="28"/>
              </w:numPr>
              <w:ind w:leftChars="0"/>
              <w:rPr>
                <w:rFonts w:cs="Times New Roman"/>
                <w:sz w:val="16"/>
                <w:szCs w:val="16"/>
              </w:rPr>
            </w:pPr>
            <w:r w:rsidRPr="00FF058F">
              <w:rPr>
                <w:rFonts w:hint="eastAsia"/>
                <w:sz w:val="16"/>
                <w:szCs w:val="16"/>
              </w:rPr>
              <w:t>クラスメイトや先生をより深く知る。</w:t>
            </w:r>
          </w:p>
          <w:p w:rsidR="0033391B" w:rsidRPr="00FF058F" w:rsidRDefault="0033391B" w:rsidP="0033391B">
            <w:pPr>
              <w:pStyle w:val="ListParagraph"/>
              <w:numPr>
                <w:ilvl w:val="0"/>
                <w:numId w:val="28"/>
              </w:numPr>
              <w:ind w:leftChars="0"/>
              <w:jc w:val="left"/>
              <w:rPr>
                <w:rFonts w:ascii="DFPOP?" w:hAnsi="DFPOP?" w:cs="DFPOP?"/>
                <w:sz w:val="16"/>
                <w:szCs w:val="16"/>
                <w:lang w:val="ja-JP"/>
              </w:rPr>
            </w:pPr>
            <w:r w:rsidRPr="00FF058F">
              <w:rPr>
                <w:rFonts w:ascii="ＭＳ 明朝" w:hAnsi="ＭＳ 明朝" w:cs="ＭＳ 明朝" w:hint="eastAsia"/>
                <w:sz w:val="16"/>
                <w:szCs w:val="16"/>
              </w:rPr>
              <w:t>全般的なコミュニケーション能力を高める。</w:t>
            </w:r>
          </w:p>
          <w:p w:rsidR="0033391B" w:rsidRPr="00FF058F" w:rsidRDefault="0033391B" w:rsidP="0033391B">
            <w:pPr>
              <w:pStyle w:val="ListParagraph"/>
              <w:numPr>
                <w:ilvl w:val="0"/>
                <w:numId w:val="28"/>
              </w:numPr>
              <w:ind w:leftChars="0"/>
              <w:rPr>
                <w:rFonts w:cs="Times New Roman"/>
                <w:sz w:val="16"/>
                <w:szCs w:val="16"/>
              </w:rPr>
            </w:pPr>
            <w:r w:rsidRPr="00FF058F">
              <w:rPr>
                <w:sz w:val="16"/>
                <w:szCs w:val="16"/>
              </w:rPr>
              <w:t>‘</w:t>
            </w:r>
            <w:r w:rsidRPr="00FF058F">
              <w:rPr>
                <w:rFonts w:hint="eastAsia"/>
                <w:sz w:val="16"/>
                <w:szCs w:val="16"/>
              </w:rPr>
              <w:t>for</w:t>
            </w:r>
            <w:r w:rsidRPr="00FF058F">
              <w:rPr>
                <w:sz w:val="16"/>
                <w:szCs w:val="16"/>
              </w:rPr>
              <w:t>’</w:t>
            </w:r>
            <w:r w:rsidRPr="00FF058F">
              <w:rPr>
                <w:rFonts w:hint="eastAsia"/>
                <w:sz w:val="16"/>
                <w:szCs w:val="16"/>
              </w:rPr>
              <w:t xml:space="preserve"> / </w:t>
            </w:r>
            <w:r w:rsidRPr="00FF058F">
              <w:rPr>
                <w:sz w:val="16"/>
                <w:szCs w:val="16"/>
              </w:rPr>
              <w:t>‘</w:t>
            </w:r>
            <w:r w:rsidRPr="00FF058F">
              <w:rPr>
                <w:rFonts w:hint="eastAsia"/>
                <w:sz w:val="16"/>
                <w:szCs w:val="16"/>
              </w:rPr>
              <w:t>since</w:t>
            </w:r>
            <w:r w:rsidRPr="00FF058F">
              <w:rPr>
                <w:sz w:val="16"/>
                <w:szCs w:val="16"/>
              </w:rPr>
              <w:t>’</w:t>
            </w:r>
            <w:r w:rsidRPr="00FF058F">
              <w:rPr>
                <w:rFonts w:hint="eastAsia"/>
                <w:sz w:val="16"/>
                <w:szCs w:val="16"/>
              </w:rPr>
              <w:t>を使った質問までの段階的な流れを詳しく知る。</w:t>
            </w:r>
          </w:p>
          <w:p w:rsidR="0033391B" w:rsidRPr="00FF058F" w:rsidRDefault="0033391B" w:rsidP="0033391B">
            <w:pPr>
              <w:pStyle w:val="ListParagraph"/>
              <w:numPr>
                <w:ilvl w:val="0"/>
                <w:numId w:val="28"/>
              </w:numPr>
              <w:ind w:leftChars="0"/>
              <w:rPr>
                <w:rFonts w:cs="Times New Roman"/>
                <w:sz w:val="16"/>
                <w:szCs w:val="16"/>
              </w:rPr>
            </w:pPr>
            <w:r w:rsidRPr="00FF058F">
              <w:rPr>
                <w:rFonts w:cs="Times New Roman" w:hint="eastAsia"/>
                <w:sz w:val="16"/>
                <w:szCs w:val="16"/>
              </w:rPr>
              <w:t>いつどんな時に</w:t>
            </w:r>
            <w:r w:rsidRPr="00FF058F">
              <w:rPr>
                <w:sz w:val="16"/>
                <w:szCs w:val="16"/>
              </w:rPr>
              <w:t>‘</w:t>
            </w:r>
            <w:r w:rsidRPr="00FF058F">
              <w:rPr>
                <w:rFonts w:hint="eastAsia"/>
                <w:sz w:val="16"/>
                <w:szCs w:val="16"/>
              </w:rPr>
              <w:t>for</w:t>
            </w:r>
            <w:r w:rsidRPr="00FF058F">
              <w:rPr>
                <w:sz w:val="16"/>
                <w:szCs w:val="16"/>
              </w:rPr>
              <w:t>’</w:t>
            </w:r>
            <w:r w:rsidRPr="00FF058F">
              <w:rPr>
                <w:rFonts w:hint="eastAsia"/>
                <w:sz w:val="16"/>
                <w:szCs w:val="16"/>
              </w:rPr>
              <w:t xml:space="preserve"> / </w:t>
            </w:r>
            <w:r w:rsidRPr="00FF058F">
              <w:rPr>
                <w:sz w:val="16"/>
                <w:szCs w:val="16"/>
              </w:rPr>
              <w:t>‘</w:t>
            </w:r>
            <w:r w:rsidRPr="00FF058F">
              <w:rPr>
                <w:rFonts w:hint="eastAsia"/>
                <w:sz w:val="16"/>
                <w:szCs w:val="16"/>
              </w:rPr>
              <w:t>since</w:t>
            </w:r>
            <w:r w:rsidRPr="00FF058F">
              <w:rPr>
                <w:sz w:val="16"/>
                <w:szCs w:val="16"/>
              </w:rPr>
              <w:t>’</w:t>
            </w:r>
            <w:r w:rsidRPr="00FF058F">
              <w:rPr>
                <w:rFonts w:hint="eastAsia"/>
                <w:sz w:val="16"/>
                <w:szCs w:val="16"/>
              </w:rPr>
              <w:t>を使うべきなのかより深く理解する。</w:t>
            </w:r>
          </w:p>
          <w:p w:rsidR="0033391B" w:rsidRPr="00FF058F" w:rsidRDefault="0033391B" w:rsidP="0033391B">
            <w:pPr>
              <w:pStyle w:val="ListParagraph"/>
              <w:numPr>
                <w:ilvl w:val="0"/>
                <w:numId w:val="28"/>
              </w:numPr>
              <w:ind w:leftChars="0"/>
              <w:rPr>
                <w:rFonts w:ascii="MS Mincho" w:cs="Times New Roman"/>
                <w:sz w:val="16"/>
                <w:szCs w:val="16"/>
                <w:lang w:val="ja-JP"/>
              </w:rPr>
            </w:pPr>
            <w:r w:rsidRPr="00FF058F">
              <w:rPr>
                <w:rFonts w:cs="Times New Roman" w:hint="eastAsia"/>
                <w:sz w:val="16"/>
                <w:szCs w:val="16"/>
              </w:rPr>
              <w:t>具体的な質問に答える能力を高める。</w:t>
            </w:r>
          </w:p>
          <w:p w:rsidR="0033391B" w:rsidRPr="00FF058F" w:rsidRDefault="0033391B" w:rsidP="0033391B">
            <w:pPr>
              <w:rPr>
                <w:rFonts w:cs="Times New Roman"/>
                <w:sz w:val="20"/>
                <w:szCs w:val="20"/>
              </w:rPr>
            </w:pPr>
          </w:p>
        </w:tc>
      </w:tr>
      <w:tr w:rsidR="0033391B" w:rsidRPr="00FF058F">
        <w:tc>
          <w:tcPr>
            <w:tcW w:w="948" w:type="dxa"/>
            <w:vMerge/>
          </w:tcPr>
          <w:p w:rsidR="0033391B" w:rsidRPr="00FF058F" w:rsidRDefault="0033391B" w:rsidP="0033391B">
            <w:pPr>
              <w:jc w:val="center"/>
              <w:rPr>
                <w:rFonts w:cs="Times New Roman"/>
              </w:rPr>
            </w:pPr>
          </w:p>
        </w:tc>
        <w:tc>
          <w:tcPr>
            <w:tcW w:w="2520" w:type="dxa"/>
          </w:tcPr>
          <w:p w:rsidR="0033391B" w:rsidRPr="00FF058F" w:rsidRDefault="0033391B" w:rsidP="0033391B">
            <w:pPr>
              <w:jc w:val="center"/>
              <w:rPr>
                <w:sz w:val="18"/>
                <w:szCs w:val="18"/>
              </w:rPr>
            </w:pPr>
            <w:r w:rsidRPr="00FF058F">
              <w:rPr>
                <w:sz w:val="18"/>
                <w:szCs w:val="18"/>
              </w:rPr>
              <w:t>Lesson 13</w:t>
            </w:r>
          </w:p>
          <w:p w:rsidR="0033391B" w:rsidRPr="00FF058F" w:rsidRDefault="0033391B" w:rsidP="0033391B">
            <w:pPr>
              <w:jc w:val="center"/>
              <w:rPr>
                <w:rFonts w:cs="Times New Roman"/>
                <w:sz w:val="18"/>
                <w:szCs w:val="18"/>
              </w:rPr>
            </w:pPr>
            <w:r w:rsidRPr="00FF058F">
              <w:rPr>
                <w:rFonts w:cs="Times New Roman" w:hint="eastAsia"/>
                <w:sz w:val="18"/>
                <w:szCs w:val="18"/>
              </w:rPr>
              <w:t>I</w:t>
            </w:r>
            <w:r w:rsidRPr="00FF058F">
              <w:rPr>
                <w:rFonts w:cs="Times New Roman"/>
                <w:sz w:val="18"/>
                <w:szCs w:val="18"/>
              </w:rPr>
              <w:t>’</w:t>
            </w:r>
            <w:r w:rsidRPr="00FF058F">
              <w:rPr>
                <w:rFonts w:cs="Times New Roman" w:hint="eastAsia"/>
                <w:sz w:val="18"/>
                <w:szCs w:val="18"/>
              </w:rPr>
              <w:t xml:space="preserve">ve been going out </w:t>
            </w:r>
          </w:p>
          <w:p w:rsidR="0033391B" w:rsidRPr="00FF058F" w:rsidRDefault="0033391B" w:rsidP="0033391B">
            <w:pPr>
              <w:jc w:val="center"/>
              <w:rPr>
                <w:rFonts w:cs="Times New Roman"/>
                <w:sz w:val="18"/>
                <w:szCs w:val="18"/>
              </w:rPr>
            </w:pPr>
            <w:proofErr w:type="gramStart"/>
            <w:r w:rsidRPr="00FF058F">
              <w:rPr>
                <w:rFonts w:cs="Times New Roman" w:hint="eastAsia"/>
                <w:sz w:val="18"/>
                <w:szCs w:val="18"/>
              </w:rPr>
              <w:t>a</w:t>
            </w:r>
            <w:proofErr w:type="gramEnd"/>
            <w:r w:rsidRPr="00FF058F">
              <w:rPr>
                <w:rFonts w:cs="Times New Roman" w:hint="eastAsia"/>
                <w:sz w:val="18"/>
                <w:szCs w:val="18"/>
              </w:rPr>
              <w:t xml:space="preserve"> lot recently.</w:t>
            </w:r>
          </w:p>
        </w:tc>
        <w:tc>
          <w:tcPr>
            <w:tcW w:w="4200" w:type="dxa"/>
          </w:tcPr>
          <w:p w:rsidR="0033391B" w:rsidRPr="00FF058F" w:rsidRDefault="0033391B" w:rsidP="0033391B">
            <w:pPr>
              <w:jc w:val="center"/>
            </w:pPr>
            <w:r w:rsidRPr="00FF058F">
              <w:rPr>
                <w:rFonts w:hint="eastAsia"/>
              </w:rPr>
              <w:t>現在完了進行形</w:t>
            </w:r>
          </w:p>
          <w:p w:rsidR="0033391B" w:rsidRPr="00FF058F" w:rsidRDefault="0033391B" w:rsidP="0033391B">
            <w:pPr>
              <w:jc w:val="center"/>
            </w:pPr>
          </w:p>
          <w:p w:rsidR="0033391B" w:rsidRPr="00FF058F" w:rsidRDefault="0033391B" w:rsidP="0033391B">
            <w:pPr>
              <w:jc w:val="center"/>
              <w:rPr>
                <w:sz w:val="18"/>
                <w:szCs w:val="18"/>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演習</w:t>
            </w:r>
            <w:r w:rsidRPr="00FF058F">
              <w:rPr>
                <w:sz w:val="18"/>
                <w:szCs w:val="18"/>
              </w:rPr>
              <w:t xml:space="preserve"> </w:t>
            </w:r>
          </w:p>
          <w:p w:rsidR="0033391B" w:rsidRPr="00FF058F" w:rsidRDefault="0033391B" w:rsidP="0033391B">
            <w:pPr>
              <w:jc w:val="center"/>
              <w:rPr>
                <w:sz w:val="18"/>
                <w:szCs w:val="18"/>
              </w:rPr>
            </w:pPr>
            <w:r w:rsidRPr="00FF058F">
              <w:rPr>
                <w:sz w:val="18"/>
                <w:szCs w:val="18"/>
              </w:rPr>
              <w:t>1</w:t>
            </w:r>
            <w:r w:rsidRPr="00FF058F">
              <w:rPr>
                <w:rFonts w:hint="eastAsia"/>
                <w:sz w:val="18"/>
                <w:szCs w:val="18"/>
              </w:rPr>
              <w:t>a</w:t>
            </w:r>
            <w:r w:rsidRPr="00FF058F">
              <w:rPr>
                <w:sz w:val="18"/>
                <w:szCs w:val="18"/>
              </w:rPr>
              <w:t xml:space="preserve">, </w:t>
            </w:r>
            <w:r w:rsidRPr="00FF058F">
              <w:rPr>
                <w:rFonts w:hint="eastAsia"/>
                <w:sz w:val="18"/>
                <w:szCs w:val="18"/>
              </w:rPr>
              <w:t>1b,2a,2b,3,4,5a,5b,</w:t>
            </w:r>
          </w:p>
          <w:p w:rsidR="0033391B" w:rsidRPr="00FF058F" w:rsidRDefault="0033391B" w:rsidP="0033391B">
            <w:pPr>
              <w:jc w:val="center"/>
            </w:pPr>
          </w:p>
        </w:tc>
        <w:tc>
          <w:tcPr>
            <w:tcW w:w="7005" w:type="dxa"/>
          </w:tcPr>
          <w:p w:rsidR="0033391B" w:rsidRPr="00FF058F" w:rsidRDefault="0033391B" w:rsidP="0033391B">
            <w:pPr>
              <w:pStyle w:val="ListParagraph"/>
              <w:numPr>
                <w:ilvl w:val="0"/>
                <w:numId w:val="29"/>
              </w:numPr>
              <w:ind w:leftChars="0"/>
              <w:rPr>
                <w:rFonts w:cs="Times New Roman"/>
                <w:sz w:val="16"/>
                <w:szCs w:val="16"/>
                <w:lang w:val="ja-JP"/>
              </w:rPr>
            </w:pPr>
            <w:r w:rsidRPr="00FF058F">
              <w:rPr>
                <w:rFonts w:ascii="ＭＳ 明朝" w:hAnsi="ＭＳ 明朝" w:cs="ＭＳ 明朝" w:hint="eastAsia"/>
                <w:sz w:val="16"/>
                <w:szCs w:val="16"/>
                <w:lang w:val="ja-JP"/>
              </w:rPr>
              <w:t>このレッスンでのボキャブラリーを紹介する。</w:t>
            </w:r>
          </w:p>
          <w:p w:rsidR="0033391B" w:rsidRPr="00FF058F" w:rsidRDefault="0033391B" w:rsidP="0033391B">
            <w:pPr>
              <w:pStyle w:val="ListParagraph"/>
              <w:numPr>
                <w:ilvl w:val="0"/>
                <w:numId w:val="29"/>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33391B" w:rsidRPr="00FF058F" w:rsidRDefault="0033391B" w:rsidP="0033391B">
            <w:pPr>
              <w:pStyle w:val="ListParagraph"/>
              <w:numPr>
                <w:ilvl w:val="0"/>
                <w:numId w:val="29"/>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33391B" w:rsidRPr="00FF058F" w:rsidRDefault="0033391B" w:rsidP="0033391B">
            <w:pPr>
              <w:pStyle w:val="ListParagraph"/>
              <w:numPr>
                <w:ilvl w:val="0"/>
                <w:numId w:val="29"/>
              </w:numPr>
              <w:ind w:leftChars="0"/>
              <w:rPr>
                <w:rFonts w:cs="Times New Roman"/>
                <w:sz w:val="16"/>
                <w:szCs w:val="16"/>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ascii="MS Mincho" w:hAnsi="MS Mincho" w:cs="MS Mincho" w:hint="eastAsia"/>
                <w:sz w:val="16"/>
                <w:szCs w:val="16"/>
                <w:lang w:val="ja-JP"/>
              </w:rPr>
              <w:t>現在完了進行形</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3391B" w:rsidRPr="00FF058F" w:rsidRDefault="0033391B" w:rsidP="0033391B">
            <w:pPr>
              <w:pStyle w:val="ListParagraph"/>
              <w:numPr>
                <w:ilvl w:val="0"/>
                <w:numId w:val="29"/>
              </w:numPr>
              <w:ind w:leftChars="0"/>
              <w:jc w:val="left"/>
              <w:rPr>
                <w:rFonts w:ascii="MS Mincho" w:cs="Times New Roman"/>
                <w:sz w:val="16"/>
                <w:szCs w:val="16"/>
              </w:rPr>
            </w:pPr>
            <w:r w:rsidRPr="00FF058F">
              <w:rPr>
                <w:rFonts w:ascii="MS Mincho" w:cs="Times New Roman" w:hint="eastAsia"/>
                <w:sz w:val="16"/>
                <w:szCs w:val="16"/>
              </w:rPr>
              <w:t>現在完了形と現在完了進行形の違いを詳しく見ていく。</w:t>
            </w:r>
          </w:p>
          <w:p w:rsidR="0033391B" w:rsidRPr="00FF058F" w:rsidRDefault="0033391B" w:rsidP="0033391B">
            <w:pPr>
              <w:pStyle w:val="ListParagraph"/>
              <w:numPr>
                <w:ilvl w:val="0"/>
                <w:numId w:val="29"/>
              </w:numPr>
              <w:ind w:leftChars="0"/>
              <w:rPr>
                <w:rFonts w:ascii="MS Mincho" w:cs="Times New Roman"/>
                <w:sz w:val="16"/>
                <w:szCs w:val="16"/>
                <w:lang w:val="ja-JP"/>
              </w:rPr>
            </w:pPr>
            <w:r w:rsidRPr="00FF058F">
              <w:rPr>
                <w:rFonts w:cs="Times New Roman" w:hint="eastAsia"/>
                <w:sz w:val="16"/>
                <w:szCs w:val="16"/>
              </w:rPr>
              <w:t>短時間での暗記スキルとリスニング力を養う。</w:t>
            </w:r>
          </w:p>
          <w:p w:rsidR="0033391B" w:rsidRPr="00FF058F" w:rsidRDefault="0033391B" w:rsidP="0033391B">
            <w:pPr>
              <w:pStyle w:val="ListParagraph"/>
              <w:numPr>
                <w:ilvl w:val="0"/>
                <w:numId w:val="29"/>
              </w:numPr>
              <w:ind w:leftChars="0"/>
              <w:rPr>
                <w:rFonts w:cs="Times New Roman"/>
                <w:sz w:val="16"/>
                <w:szCs w:val="16"/>
              </w:rPr>
            </w:pPr>
            <w:r w:rsidRPr="00FF058F">
              <w:rPr>
                <w:rFonts w:ascii="ＭＳ 明朝" w:hAnsi="ＭＳ 明朝" w:cs="ＭＳ 明朝" w:hint="eastAsia"/>
                <w:sz w:val="16"/>
                <w:szCs w:val="16"/>
              </w:rPr>
              <w:t>リーディング（黙読と音読）、リスニング、スピーキングスキルを高める。</w:t>
            </w:r>
          </w:p>
          <w:p w:rsidR="0033391B" w:rsidRPr="00FF058F" w:rsidRDefault="0033391B" w:rsidP="0033391B">
            <w:pPr>
              <w:pStyle w:val="ListParagraph"/>
              <w:numPr>
                <w:ilvl w:val="0"/>
                <w:numId w:val="29"/>
              </w:numPr>
              <w:ind w:leftChars="0"/>
              <w:jc w:val="left"/>
              <w:rPr>
                <w:rFonts w:ascii="MS Mincho" w:cs="Times New Roman"/>
                <w:sz w:val="16"/>
                <w:szCs w:val="16"/>
              </w:rPr>
            </w:pPr>
            <w:r w:rsidRPr="00FF058F">
              <w:rPr>
                <w:rFonts w:ascii="MS Mincho" w:cs="Times New Roman" w:hint="eastAsia"/>
                <w:sz w:val="16"/>
                <w:szCs w:val="16"/>
              </w:rPr>
              <w:t>ボキャブラリーを生徒に浸透させ、ストーリーに無理なく臨めるように導く。</w:t>
            </w:r>
          </w:p>
          <w:p w:rsidR="0033391B" w:rsidRPr="00FF058F" w:rsidRDefault="0033391B" w:rsidP="0033391B">
            <w:pPr>
              <w:pStyle w:val="ListParagraph"/>
              <w:numPr>
                <w:ilvl w:val="0"/>
                <w:numId w:val="29"/>
              </w:numPr>
              <w:ind w:leftChars="0"/>
              <w:jc w:val="left"/>
              <w:rPr>
                <w:rFonts w:ascii="MS Mincho" w:cs="Times New Roman"/>
                <w:sz w:val="16"/>
                <w:szCs w:val="16"/>
              </w:rPr>
            </w:pPr>
            <w:r w:rsidRPr="00FF058F">
              <w:rPr>
                <w:rFonts w:ascii="MS Mincho" w:cs="Times New Roman" w:hint="eastAsia"/>
                <w:sz w:val="16"/>
                <w:szCs w:val="16"/>
              </w:rPr>
              <w:t>ストーリーの流れを正しく順序わけできるようにリスニングする。</w:t>
            </w:r>
          </w:p>
          <w:p w:rsidR="0033391B" w:rsidRPr="00FF058F" w:rsidRDefault="0033391B" w:rsidP="0033391B">
            <w:pPr>
              <w:pStyle w:val="ListParagraph"/>
              <w:numPr>
                <w:ilvl w:val="0"/>
                <w:numId w:val="29"/>
              </w:numPr>
              <w:ind w:leftChars="0"/>
              <w:jc w:val="left"/>
              <w:rPr>
                <w:rFonts w:ascii="MS Mincho" w:cs="Times New Roman"/>
                <w:sz w:val="16"/>
                <w:szCs w:val="16"/>
              </w:rPr>
            </w:pPr>
            <w:r w:rsidRPr="00FF058F">
              <w:rPr>
                <w:rFonts w:ascii="ＭＳ 明朝" w:hAnsi="ＭＳ 明朝" w:cs="ＭＳ 明朝" w:hint="eastAsia"/>
                <w:sz w:val="16"/>
                <w:szCs w:val="16"/>
                <w:lang w:val="ja-JP"/>
              </w:rPr>
              <w:t>異なるレベルの生徒に対応する。</w:t>
            </w:r>
          </w:p>
          <w:p w:rsidR="0033391B" w:rsidRPr="00FF058F" w:rsidRDefault="0033391B" w:rsidP="0033391B">
            <w:pPr>
              <w:pStyle w:val="ListParagraph"/>
              <w:numPr>
                <w:ilvl w:val="0"/>
                <w:numId w:val="29"/>
              </w:numPr>
              <w:ind w:leftChars="0"/>
              <w:jc w:val="left"/>
              <w:rPr>
                <w:rFonts w:ascii="MS Mincho" w:cs="Times New Roman"/>
                <w:sz w:val="16"/>
                <w:szCs w:val="16"/>
              </w:rPr>
            </w:pPr>
            <w:r w:rsidRPr="00FF058F">
              <w:rPr>
                <w:rFonts w:ascii="MS Mincho" w:cs="Times New Roman" w:hint="eastAsia"/>
                <w:sz w:val="16"/>
                <w:szCs w:val="16"/>
              </w:rPr>
              <w:t>推論的に現在完了進行形での質問方法を生徒に教える。</w:t>
            </w:r>
          </w:p>
          <w:p w:rsidR="0033391B" w:rsidRPr="00FF058F" w:rsidRDefault="0033391B" w:rsidP="0033391B">
            <w:pPr>
              <w:pStyle w:val="ListParagraph"/>
              <w:numPr>
                <w:ilvl w:val="0"/>
                <w:numId w:val="29"/>
              </w:numPr>
              <w:ind w:leftChars="0"/>
              <w:jc w:val="left"/>
              <w:rPr>
                <w:rFonts w:ascii="MS Mincho" w:cs="Times New Roman"/>
                <w:sz w:val="16"/>
                <w:szCs w:val="16"/>
              </w:rPr>
            </w:pPr>
            <w:r w:rsidRPr="00FF058F">
              <w:rPr>
                <w:rFonts w:ascii="MS Mincho" w:cs="Times New Roman" w:hint="eastAsia"/>
                <w:sz w:val="16"/>
                <w:szCs w:val="16"/>
              </w:rPr>
              <w:t>アイコンタクトスキルを養う。</w:t>
            </w:r>
          </w:p>
          <w:p w:rsidR="0033391B" w:rsidRPr="00FF058F" w:rsidRDefault="0033391B" w:rsidP="0033391B">
            <w:pPr>
              <w:pStyle w:val="ListParagraph"/>
              <w:numPr>
                <w:ilvl w:val="0"/>
                <w:numId w:val="29"/>
              </w:numPr>
              <w:ind w:leftChars="0"/>
              <w:jc w:val="left"/>
              <w:rPr>
                <w:rFonts w:ascii="MS Mincho" w:cs="Times New Roman"/>
                <w:sz w:val="16"/>
                <w:szCs w:val="16"/>
              </w:rPr>
            </w:pPr>
            <w:r w:rsidRPr="00FF058F">
              <w:rPr>
                <w:rFonts w:ascii="MS Mincho" w:cs="Times New Roman" w:hint="eastAsia"/>
                <w:sz w:val="16"/>
                <w:szCs w:val="16"/>
              </w:rPr>
              <w:t>現在完了進行形の２つ目の働きを紹介する。</w:t>
            </w:r>
          </w:p>
          <w:p w:rsidR="0033391B" w:rsidRPr="00FF058F" w:rsidRDefault="0033391B" w:rsidP="0033391B">
            <w:pPr>
              <w:pStyle w:val="ListParagraph"/>
              <w:numPr>
                <w:ilvl w:val="0"/>
                <w:numId w:val="29"/>
              </w:numPr>
              <w:ind w:leftChars="0"/>
              <w:jc w:val="left"/>
              <w:rPr>
                <w:rFonts w:ascii="MS Mincho" w:cs="Times New Roman"/>
                <w:sz w:val="16"/>
                <w:szCs w:val="16"/>
              </w:rPr>
            </w:pPr>
            <w:r w:rsidRPr="00FF058F">
              <w:rPr>
                <w:rFonts w:ascii="MS Mincho" w:cs="Times New Roman" w:hint="eastAsia"/>
                <w:sz w:val="16"/>
                <w:szCs w:val="16"/>
              </w:rPr>
              <w:t>現在完了進行形を使って理由を説明する方法を生徒に教える。</w:t>
            </w:r>
          </w:p>
          <w:p w:rsidR="0033391B" w:rsidRPr="00FF058F" w:rsidRDefault="0033391B" w:rsidP="0033391B">
            <w:pPr>
              <w:pStyle w:val="ListParagraph"/>
              <w:numPr>
                <w:ilvl w:val="0"/>
                <w:numId w:val="29"/>
              </w:numPr>
              <w:ind w:leftChars="0"/>
              <w:jc w:val="left"/>
              <w:rPr>
                <w:rFonts w:ascii="MS Mincho" w:cs="Times New Roman"/>
                <w:sz w:val="16"/>
                <w:szCs w:val="16"/>
                <w:lang w:val="ja-JP"/>
              </w:rPr>
            </w:pPr>
            <w:r w:rsidRPr="00FF058F">
              <w:rPr>
                <w:rFonts w:ascii="ＭＳ 明朝" w:hAnsi="ＭＳ 明朝" w:cs="ＭＳ 明朝" w:hint="eastAsia"/>
                <w:sz w:val="16"/>
                <w:szCs w:val="16"/>
                <w:lang w:val="ja-JP"/>
              </w:rPr>
              <w:t>全般的なコミュニケーション能力を高める。</w:t>
            </w:r>
          </w:p>
          <w:p w:rsidR="0033391B" w:rsidRPr="00FF058F" w:rsidRDefault="0033391B" w:rsidP="0033391B">
            <w:pPr>
              <w:pStyle w:val="ListParagraph"/>
              <w:numPr>
                <w:ilvl w:val="0"/>
                <w:numId w:val="29"/>
              </w:numPr>
              <w:ind w:leftChars="0"/>
              <w:jc w:val="left"/>
              <w:rPr>
                <w:rFonts w:ascii="MS Mincho" w:cs="Times New Roman"/>
                <w:sz w:val="16"/>
                <w:szCs w:val="16"/>
              </w:rPr>
            </w:pPr>
            <w:r w:rsidRPr="00FF058F">
              <w:rPr>
                <w:rFonts w:hint="eastAsia"/>
                <w:sz w:val="16"/>
                <w:szCs w:val="16"/>
              </w:rPr>
              <w:t>動詞の時制の変化を練習する。</w:t>
            </w:r>
          </w:p>
        </w:tc>
      </w:tr>
      <w:tr w:rsidR="0033391B" w:rsidRPr="00FF058F">
        <w:tc>
          <w:tcPr>
            <w:tcW w:w="948" w:type="dxa"/>
            <w:vMerge/>
          </w:tcPr>
          <w:p w:rsidR="0033391B" w:rsidRPr="00FF058F" w:rsidRDefault="0033391B" w:rsidP="0033391B">
            <w:pPr>
              <w:jc w:val="center"/>
              <w:rPr>
                <w:rFonts w:cs="Times New Roman"/>
              </w:rPr>
            </w:pPr>
          </w:p>
        </w:tc>
        <w:tc>
          <w:tcPr>
            <w:tcW w:w="2520" w:type="dxa"/>
          </w:tcPr>
          <w:p w:rsidR="0033391B" w:rsidRPr="00FF058F" w:rsidRDefault="0033391B" w:rsidP="0033391B">
            <w:pPr>
              <w:jc w:val="center"/>
              <w:rPr>
                <w:sz w:val="18"/>
                <w:szCs w:val="18"/>
              </w:rPr>
            </w:pPr>
            <w:r w:rsidRPr="00FF058F">
              <w:rPr>
                <w:sz w:val="18"/>
                <w:szCs w:val="18"/>
              </w:rPr>
              <w:t>Lesson 14</w:t>
            </w:r>
          </w:p>
          <w:p w:rsidR="0033391B" w:rsidRPr="00FF058F" w:rsidRDefault="0033391B" w:rsidP="0033391B">
            <w:pPr>
              <w:jc w:val="center"/>
              <w:rPr>
                <w:rFonts w:cs="Times New Roman"/>
                <w:sz w:val="18"/>
                <w:szCs w:val="18"/>
              </w:rPr>
            </w:pPr>
            <w:r w:rsidRPr="00FF058F">
              <w:rPr>
                <w:rFonts w:cs="Times New Roman" w:hint="eastAsia"/>
                <w:sz w:val="18"/>
                <w:szCs w:val="18"/>
              </w:rPr>
              <w:t xml:space="preserve">The show had already started by the time </w:t>
            </w:r>
          </w:p>
          <w:p w:rsidR="0033391B" w:rsidRPr="00FF058F" w:rsidRDefault="0033391B" w:rsidP="0033391B">
            <w:pPr>
              <w:jc w:val="center"/>
              <w:rPr>
                <w:rFonts w:cs="Times New Roman"/>
                <w:sz w:val="18"/>
                <w:szCs w:val="18"/>
              </w:rPr>
            </w:pPr>
            <w:proofErr w:type="gramStart"/>
            <w:r w:rsidRPr="00FF058F">
              <w:rPr>
                <w:rFonts w:cs="Times New Roman" w:hint="eastAsia"/>
                <w:sz w:val="18"/>
                <w:szCs w:val="18"/>
              </w:rPr>
              <w:t>we</w:t>
            </w:r>
            <w:proofErr w:type="gramEnd"/>
            <w:r w:rsidRPr="00FF058F">
              <w:rPr>
                <w:rFonts w:cs="Times New Roman" w:hint="eastAsia"/>
                <w:sz w:val="18"/>
                <w:szCs w:val="18"/>
              </w:rPr>
              <w:t xml:space="preserve"> got there.</w:t>
            </w:r>
          </w:p>
        </w:tc>
        <w:tc>
          <w:tcPr>
            <w:tcW w:w="4200" w:type="dxa"/>
          </w:tcPr>
          <w:p w:rsidR="0033391B" w:rsidRPr="00FF058F" w:rsidRDefault="0033391B" w:rsidP="0033391B">
            <w:pPr>
              <w:jc w:val="center"/>
              <w:rPr>
                <w:rFonts w:cs="Times New Roman"/>
              </w:rPr>
            </w:pPr>
            <w:r w:rsidRPr="00FF058F">
              <w:rPr>
                <w:rFonts w:cs="Times New Roman" w:hint="eastAsia"/>
              </w:rPr>
              <w:t>過去完了形</w:t>
            </w:r>
          </w:p>
          <w:p w:rsidR="0033391B" w:rsidRPr="00FF058F" w:rsidRDefault="0033391B" w:rsidP="0033391B">
            <w:pPr>
              <w:jc w:val="center"/>
              <w:rPr>
                <w:rFonts w:cs="Times New Roman"/>
              </w:rPr>
            </w:pPr>
          </w:p>
          <w:p w:rsidR="0033391B" w:rsidRPr="00FF058F" w:rsidRDefault="0033391B" w:rsidP="0033391B">
            <w:pPr>
              <w:jc w:val="center"/>
              <w:rPr>
                <w:sz w:val="18"/>
                <w:szCs w:val="18"/>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前回の復習</w:t>
            </w:r>
            <w:r w:rsidRPr="00FF058F">
              <w:rPr>
                <w:rFonts w:ascii="ＭＳ 明朝" w:hAnsi="ＭＳ 明朝" w:cs="ＭＳ 明朝" w:hint="eastAsia"/>
                <w:sz w:val="18"/>
                <w:szCs w:val="18"/>
              </w:rPr>
              <w:t>（</w:t>
            </w:r>
            <w:r w:rsidRPr="00FF058F">
              <w:rPr>
                <w:sz w:val="18"/>
                <w:szCs w:val="18"/>
              </w:rPr>
              <w:t>Review</w:t>
            </w:r>
            <w:r w:rsidRPr="00FF058F">
              <w:rPr>
                <w:rFonts w:ascii="ＭＳ 明朝" w:hAnsi="ＭＳ 明朝" w:cs="ＭＳ 明朝" w:hint="eastAsia"/>
                <w:sz w:val="18"/>
                <w:szCs w:val="18"/>
              </w:rPr>
              <w:t>）</w:t>
            </w:r>
            <w:r w:rsidRPr="00FF058F">
              <w:rPr>
                <w:sz w:val="18"/>
                <w:szCs w:val="18"/>
              </w:rPr>
              <w:t xml:space="preserve">, </w:t>
            </w:r>
            <w:r w:rsidRPr="00FF058F">
              <w:rPr>
                <w:rFonts w:ascii="ＭＳ 明朝" w:hAnsi="ＭＳ 明朝" w:cs="ＭＳ 明朝" w:hint="eastAsia"/>
                <w:sz w:val="18"/>
                <w:szCs w:val="18"/>
                <w:lang w:val="ja-JP"/>
              </w:rPr>
              <w:t>演習</w:t>
            </w:r>
            <w:r w:rsidRPr="00FF058F">
              <w:rPr>
                <w:sz w:val="18"/>
                <w:szCs w:val="18"/>
              </w:rPr>
              <w:t xml:space="preserve"> 1, 2</w:t>
            </w:r>
            <w:r w:rsidRPr="00FF058F">
              <w:rPr>
                <w:rFonts w:hint="eastAsia"/>
                <w:sz w:val="18"/>
                <w:szCs w:val="18"/>
              </w:rPr>
              <w:t>,3,4,</w:t>
            </w:r>
          </w:p>
          <w:p w:rsidR="0033391B" w:rsidRPr="00FF058F" w:rsidRDefault="0033391B" w:rsidP="0033391B">
            <w:pPr>
              <w:jc w:val="center"/>
              <w:rPr>
                <w:rFonts w:cs="Times New Roman"/>
              </w:rPr>
            </w:pPr>
          </w:p>
        </w:tc>
        <w:tc>
          <w:tcPr>
            <w:tcW w:w="7005" w:type="dxa"/>
          </w:tcPr>
          <w:p w:rsidR="0033391B" w:rsidRPr="00FF058F" w:rsidRDefault="0033391B" w:rsidP="0033391B">
            <w:pPr>
              <w:pStyle w:val="ListParagraph"/>
              <w:numPr>
                <w:ilvl w:val="0"/>
                <w:numId w:val="30"/>
              </w:numPr>
              <w:ind w:leftChars="0"/>
              <w:rPr>
                <w:rFonts w:cs="Times New Roman"/>
                <w:sz w:val="16"/>
                <w:szCs w:val="16"/>
                <w:lang w:val="ja-JP"/>
              </w:rPr>
            </w:pPr>
            <w:r w:rsidRPr="00FF058F">
              <w:rPr>
                <w:rFonts w:ascii="ＭＳ 明朝" w:hAnsi="ＭＳ 明朝" w:cs="ＭＳ 明朝" w:hint="eastAsia"/>
                <w:sz w:val="16"/>
                <w:szCs w:val="16"/>
                <w:lang w:val="ja-JP"/>
              </w:rPr>
              <w:t>このレッスンでのボキャブラリーを紹介する。</w:t>
            </w:r>
          </w:p>
          <w:p w:rsidR="0033391B" w:rsidRPr="00FF058F" w:rsidRDefault="0033391B" w:rsidP="0033391B">
            <w:pPr>
              <w:pStyle w:val="ListParagraph"/>
              <w:numPr>
                <w:ilvl w:val="0"/>
                <w:numId w:val="30"/>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33391B" w:rsidRPr="00FF058F" w:rsidRDefault="0033391B" w:rsidP="0033391B">
            <w:pPr>
              <w:pStyle w:val="ListParagraph"/>
              <w:numPr>
                <w:ilvl w:val="0"/>
                <w:numId w:val="30"/>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33391B" w:rsidRPr="00FF058F" w:rsidRDefault="0033391B" w:rsidP="0033391B">
            <w:pPr>
              <w:pStyle w:val="ListParagraph"/>
              <w:numPr>
                <w:ilvl w:val="0"/>
                <w:numId w:val="30"/>
              </w:numPr>
              <w:ind w:leftChars="0"/>
              <w:rPr>
                <w:rFonts w:cs="Times New Roman"/>
                <w:sz w:val="16"/>
                <w:szCs w:val="16"/>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ascii="MS Mincho" w:hAnsi="MS Mincho" w:cs="MS Mincho" w:hint="eastAsia"/>
                <w:sz w:val="16"/>
                <w:szCs w:val="16"/>
                <w:lang w:val="ja-JP"/>
              </w:rPr>
              <w:t>過去完了形</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3391B" w:rsidRPr="00FF058F" w:rsidRDefault="0033391B" w:rsidP="0033391B">
            <w:pPr>
              <w:pStyle w:val="ListParagraph"/>
              <w:numPr>
                <w:ilvl w:val="0"/>
                <w:numId w:val="30"/>
              </w:numPr>
              <w:ind w:leftChars="0"/>
              <w:jc w:val="left"/>
              <w:rPr>
                <w:rFonts w:ascii="MS Mincho" w:cs="Times New Roman"/>
                <w:sz w:val="16"/>
                <w:szCs w:val="16"/>
              </w:rPr>
            </w:pPr>
            <w:r w:rsidRPr="00FF058F">
              <w:rPr>
                <w:rFonts w:ascii="MS Mincho" w:cs="Times New Roman" w:hint="eastAsia"/>
                <w:sz w:val="16"/>
                <w:szCs w:val="16"/>
              </w:rPr>
              <w:t>過去形を改めて復習し強化する。これは過去完了形には欠かすことのできないものである。</w:t>
            </w:r>
          </w:p>
          <w:p w:rsidR="0033391B" w:rsidRPr="00FF058F" w:rsidRDefault="0033391B" w:rsidP="0033391B">
            <w:pPr>
              <w:pStyle w:val="ListParagraph"/>
              <w:numPr>
                <w:ilvl w:val="0"/>
                <w:numId w:val="30"/>
              </w:numPr>
              <w:ind w:leftChars="0"/>
              <w:jc w:val="left"/>
              <w:rPr>
                <w:rFonts w:ascii="MS Mincho" w:cs="Times New Roman"/>
                <w:sz w:val="16"/>
                <w:szCs w:val="16"/>
              </w:rPr>
            </w:pPr>
            <w:r w:rsidRPr="00FF058F">
              <w:rPr>
                <w:rFonts w:ascii="MS Mincho" w:cs="Times New Roman" w:hint="eastAsia"/>
                <w:sz w:val="16"/>
                <w:szCs w:val="16"/>
              </w:rPr>
              <w:t>過去分詞形を復習する。</w:t>
            </w:r>
          </w:p>
          <w:p w:rsidR="0033391B" w:rsidRPr="00FF058F" w:rsidRDefault="0033391B" w:rsidP="0033391B">
            <w:pPr>
              <w:pStyle w:val="ListParagraph"/>
              <w:numPr>
                <w:ilvl w:val="0"/>
                <w:numId w:val="30"/>
              </w:numPr>
              <w:ind w:leftChars="0"/>
              <w:jc w:val="left"/>
              <w:rPr>
                <w:rFonts w:ascii="MS Mincho" w:cs="Times New Roman"/>
                <w:sz w:val="16"/>
                <w:szCs w:val="16"/>
              </w:rPr>
            </w:pPr>
            <w:r w:rsidRPr="00FF058F">
              <w:rPr>
                <w:rFonts w:hint="eastAsia"/>
                <w:sz w:val="16"/>
                <w:szCs w:val="16"/>
              </w:rPr>
              <w:t>Stan</w:t>
            </w:r>
            <w:r w:rsidRPr="00FF058F">
              <w:rPr>
                <w:rFonts w:hint="eastAsia"/>
                <w:sz w:val="16"/>
                <w:szCs w:val="16"/>
              </w:rPr>
              <w:t>のストーリーを紹介する。</w:t>
            </w:r>
          </w:p>
          <w:p w:rsidR="0033391B" w:rsidRPr="00FF058F" w:rsidRDefault="0033391B" w:rsidP="0033391B">
            <w:pPr>
              <w:pStyle w:val="ListParagraph"/>
              <w:numPr>
                <w:ilvl w:val="0"/>
                <w:numId w:val="30"/>
              </w:numPr>
              <w:ind w:leftChars="0"/>
              <w:jc w:val="left"/>
              <w:rPr>
                <w:rFonts w:ascii="MS Mincho" w:cs="Times New Roman"/>
                <w:sz w:val="16"/>
                <w:szCs w:val="16"/>
              </w:rPr>
            </w:pPr>
            <w:r w:rsidRPr="00FF058F">
              <w:rPr>
                <w:rFonts w:hint="eastAsia"/>
                <w:sz w:val="16"/>
                <w:szCs w:val="16"/>
              </w:rPr>
              <w:t>過去完了形を紹介する。</w:t>
            </w:r>
          </w:p>
          <w:p w:rsidR="0033391B" w:rsidRPr="00FF058F" w:rsidRDefault="0033391B" w:rsidP="0033391B">
            <w:pPr>
              <w:pStyle w:val="ListParagraph"/>
              <w:numPr>
                <w:ilvl w:val="0"/>
                <w:numId w:val="30"/>
              </w:numPr>
              <w:ind w:leftChars="0"/>
              <w:rPr>
                <w:rFonts w:cs="Times New Roman"/>
                <w:sz w:val="16"/>
                <w:szCs w:val="16"/>
              </w:rPr>
            </w:pPr>
            <w:r w:rsidRPr="00FF058F">
              <w:rPr>
                <w:rFonts w:ascii="ＭＳ 明朝" w:hAnsi="ＭＳ 明朝" w:cs="ＭＳ 明朝" w:hint="eastAsia"/>
                <w:sz w:val="16"/>
                <w:szCs w:val="16"/>
              </w:rPr>
              <w:lastRenderedPageBreak/>
              <w:t>リーディング（黙読と音読）、ライティング、リスニング、スピーキングスキルを高める。</w:t>
            </w:r>
          </w:p>
          <w:p w:rsidR="0033391B" w:rsidRPr="00FF058F" w:rsidRDefault="0033391B" w:rsidP="0033391B">
            <w:pPr>
              <w:pStyle w:val="ListParagraph"/>
              <w:numPr>
                <w:ilvl w:val="0"/>
                <w:numId w:val="30"/>
              </w:numPr>
              <w:ind w:leftChars="0"/>
              <w:jc w:val="left"/>
              <w:rPr>
                <w:rFonts w:ascii="MS Mincho" w:cs="Times New Roman"/>
                <w:sz w:val="16"/>
                <w:szCs w:val="16"/>
              </w:rPr>
            </w:pPr>
            <w:r w:rsidRPr="00FF058F">
              <w:rPr>
                <w:rFonts w:ascii="MS Mincho" w:cs="Times New Roman" w:hint="eastAsia"/>
                <w:sz w:val="16"/>
                <w:szCs w:val="16"/>
              </w:rPr>
              <w:t>過去形の質問文と一緒に過去完了形を練習する。</w:t>
            </w:r>
          </w:p>
          <w:p w:rsidR="0033391B" w:rsidRPr="00FF058F" w:rsidRDefault="0033391B" w:rsidP="0033391B">
            <w:pPr>
              <w:pStyle w:val="ListParagraph"/>
              <w:numPr>
                <w:ilvl w:val="0"/>
                <w:numId w:val="30"/>
              </w:numPr>
              <w:ind w:leftChars="0"/>
              <w:jc w:val="left"/>
              <w:rPr>
                <w:rFonts w:ascii="MS Mincho" w:cs="Times New Roman"/>
                <w:sz w:val="16"/>
                <w:szCs w:val="16"/>
              </w:rPr>
            </w:pPr>
            <w:r w:rsidRPr="00FF058F">
              <w:rPr>
                <w:rFonts w:hint="eastAsia"/>
                <w:sz w:val="16"/>
                <w:szCs w:val="16"/>
              </w:rPr>
              <w:t>Bill</w:t>
            </w:r>
            <w:r w:rsidRPr="00FF058F">
              <w:rPr>
                <w:rFonts w:hint="eastAsia"/>
                <w:sz w:val="16"/>
                <w:szCs w:val="16"/>
              </w:rPr>
              <w:t>と</w:t>
            </w:r>
            <w:r w:rsidRPr="00FF058F">
              <w:rPr>
                <w:rFonts w:hint="eastAsia"/>
                <w:sz w:val="16"/>
                <w:szCs w:val="16"/>
              </w:rPr>
              <w:t>Anne Hayes</w:t>
            </w:r>
            <w:r w:rsidRPr="00FF058F">
              <w:rPr>
                <w:rFonts w:hint="eastAsia"/>
                <w:sz w:val="16"/>
                <w:szCs w:val="16"/>
              </w:rPr>
              <w:t>のストーリーを紹介する。</w:t>
            </w:r>
          </w:p>
          <w:p w:rsidR="0033391B" w:rsidRPr="00FF058F" w:rsidRDefault="0033391B" w:rsidP="0033391B">
            <w:pPr>
              <w:pStyle w:val="ListParagraph"/>
              <w:numPr>
                <w:ilvl w:val="0"/>
                <w:numId w:val="30"/>
              </w:numPr>
              <w:ind w:leftChars="0"/>
              <w:jc w:val="left"/>
              <w:rPr>
                <w:rFonts w:ascii="MS Mincho" w:cs="Times New Roman"/>
                <w:sz w:val="16"/>
                <w:szCs w:val="16"/>
              </w:rPr>
            </w:pPr>
            <w:r w:rsidRPr="00FF058F">
              <w:rPr>
                <w:rFonts w:hint="eastAsia"/>
                <w:sz w:val="16"/>
                <w:szCs w:val="16"/>
              </w:rPr>
              <w:t>過去完了形（１つの動作がもう一方よりも前に起こった）の理解力を強化する。</w:t>
            </w:r>
          </w:p>
          <w:p w:rsidR="0033391B" w:rsidRPr="00FF058F" w:rsidRDefault="0033391B" w:rsidP="0033391B">
            <w:pPr>
              <w:pStyle w:val="ListParagraph"/>
              <w:numPr>
                <w:ilvl w:val="0"/>
                <w:numId w:val="30"/>
              </w:numPr>
              <w:ind w:leftChars="0"/>
              <w:jc w:val="left"/>
              <w:rPr>
                <w:rFonts w:ascii="MS Mincho" w:cs="Times New Roman"/>
                <w:sz w:val="16"/>
                <w:szCs w:val="16"/>
              </w:rPr>
            </w:pPr>
            <w:r w:rsidRPr="00FF058F">
              <w:rPr>
                <w:rFonts w:ascii="MS Mincho" w:cs="Times New Roman" w:hint="eastAsia"/>
                <w:sz w:val="16"/>
                <w:szCs w:val="16"/>
              </w:rPr>
              <w:t>過去完了形のニュアンス（互いの動作が意味上、関連している）を理解する。</w:t>
            </w:r>
          </w:p>
          <w:p w:rsidR="0033391B" w:rsidRPr="00FF058F" w:rsidRDefault="0033391B" w:rsidP="0033391B">
            <w:pPr>
              <w:pStyle w:val="ListParagraph"/>
              <w:numPr>
                <w:ilvl w:val="0"/>
                <w:numId w:val="30"/>
              </w:numPr>
              <w:ind w:leftChars="0"/>
              <w:jc w:val="left"/>
              <w:rPr>
                <w:rFonts w:ascii="MS Mincho" w:cs="Times New Roman"/>
                <w:sz w:val="16"/>
                <w:szCs w:val="16"/>
              </w:rPr>
            </w:pPr>
            <w:r w:rsidRPr="00FF058F">
              <w:rPr>
                <w:rFonts w:ascii="MS Mincho" w:cs="Times New Roman" w:hint="eastAsia"/>
                <w:sz w:val="16"/>
                <w:szCs w:val="16"/>
              </w:rPr>
              <w:t>正しい文にして構成の理解力を深める。</w:t>
            </w:r>
          </w:p>
          <w:p w:rsidR="0033391B" w:rsidRPr="00FF058F" w:rsidRDefault="0033391B" w:rsidP="0033391B">
            <w:pPr>
              <w:pStyle w:val="ListParagraph"/>
              <w:numPr>
                <w:ilvl w:val="0"/>
                <w:numId w:val="30"/>
              </w:numPr>
              <w:ind w:leftChars="0"/>
              <w:rPr>
                <w:rFonts w:ascii="MS Mincho" w:cs="Times New Roman"/>
                <w:sz w:val="16"/>
                <w:szCs w:val="16"/>
              </w:rPr>
            </w:pPr>
            <w:r w:rsidRPr="00FF058F">
              <w:rPr>
                <w:rFonts w:ascii="ＭＳ 明朝" w:hAnsi="ＭＳ 明朝" w:cs="ＭＳ 明朝" w:hint="eastAsia"/>
                <w:sz w:val="16"/>
                <w:szCs w:val="16"/>
                <w:lang w:val="ja-JP"/>
              </w:rPr>
              <w:t>他の生徒と一緒に行う。</w:t>
            </w:r>
          </w:p>
          <w:p w:rsidR="0033391B" w:rsidRPr="00FF058F" w:rsidRDefault="0033391B" w:rsidP="0033391B">
            <w:pPr>
              <w:rPr>
                <w:rFonts w:cs="Times New Roman"/>
                <w:sz w:val="20"/>
                <w:szCs w:val="20"/>
              </w:rPr>
            </w:pPr>
          </w:p>
        </w:tc>
      </w:tr>
      <w:tr w:rsidR="0033391B" w:rsidRPr="00FF058F">
        <w:tc>
          <w:tcPr>
            <w:tcW w:w="948" w:type="dxa"/>
            <w:vMerge/>
          </w:tcPr>
          <w:p w:rsidR="0033391B" w:rsidRPr="00FF058F" w:rsidRDefault="0033391B" w:rsidP="0033391B">
            <w:pPr>
              <w:jc w:val="center"/>
              <w:rPr>
                <w:rFonts w:cs="Times New Roman"/>
              </w:rPr>
            </w:pPr>
          </w:p>
        </w:tc>
        <w:tc>
          <w:tcPr>
            <w:tcW w:w="2520" w:type="dxa"/>
          </w:tcPr>
          <w:p w:rsidR="0033391B" w:rsidRPr="00FF058F" w:rsidRDefault="0033391B" w:rsidP="0033391B">
            <w:pPr>
              <w:jc w:val="center"/>
              <w:rPr>
                <w:sz w:val="18"/>
                <w:szCs w:val="18"/>
              </w:rPr>
            </w:pPr>
            <w:r w:rsidRPr="00FF058F">
              <w:rPr>
                <w:sz w:val="18"/>
                <w:szCs w:val="18"/>
              </w:rPr>
              <w:t>Lesson 15</w:t>
            </w:r>
          </w:p>
          <w:p w:rsidR="0033391B" w:rsidRPr="00FF058F" w:rsidRDefault="0033391B" w:rsidP="0033391B">
            <w:pPr>
              <w:jc w:val="center"/>
              <w:rPr>
                <w:rFonts w:cs="Times New Roman"/>
                <w:sz w:val="18"/>
                <w:szCs w:val="18"/>
              </w:rPr>
            </w:pPr>
            <w:r w:rsidRPr="00FF058F">
              <w:rPr>
                <w:rFonts w:cs="Times New Roman" w:hint="eastAsia"/>
                <w:sz w:val="18"/>
                <w:szCs w:val="18"/>
              </w:rPr>
              <w:t>If we had prepared more, we wouldn</w:t>
            </w:r>
            <w:r w:rsidRPr="00FF058F">
              <w:rPr>
                <w:rFonts w:cs="Times New Roman"/>
                <w:sz w:val="18"/>
                <w:szCs w:val="18"/>
              </w:rPr>
              <w:t>’</w:t>
            </w:r>
            <w:r w:rsidRPr="00FF058F">
              <w:rPr>
                <w:rFonts w:cs="Times New Roman" w:hint="eastAsia"/>
                <w:sz w:val="18"/>
                <w:szCs w:val="18"/>
              </w:rPr>
              <w:t xml:space="preserve">t have </w:t>
            </w:r>
          </w:p>
          <w:p w:rsidR="0033391B" w:rsidRPr="00FF058F" w:rsidRDefault="0033391B" w:rsidP="0033391B">
            <w:pPr>
              <w:jc w:val="center"/>
              <w:rPr>
                <w:rFonts w:cs="Times New Roman"/>
                <w:sz w:val="18"/>
                <w:szCs w:val="18"/>
              </w:rPr>
            </w:pPr>
            <w:proofErr w:type="gramStart"/>
            <w:r w:rsidRPr="00FF058F">
              <w:rPr>
                <w:rFonts w:cs="Times New Roman" w:hint="eastAsia"/>
                <w:sz w:val="18"/>
                <w:szCs w:val="18"/>
              </w:rPr>
              <w:t>blown</w:t>
            </w:r>
            <w:proofErr w:type="gramEnd"/>
            <w:r w:rsidRPr="00FF058F">
              <w:rPr>
                <w:rFonts w:cs="Times New Roman" w:hint="eastAsia"/>
                <w:sz w:val="18"/>
                <w:szCs w:val="18"/>
              </w:rPr>
              <w:t xml:space="preserve"> the presentation.</w:t>
            </w:r>
          </w:p>
        </w:tc>
        <w:tc>
          <w:tcPr>
            <w:tcW w:w="4200" w:type="dxa"/>
          </w:tcPr>
          <w:p w:rsidR="0033391B" w:rsidRPr="00FF058F" w:rsidRDefault="0033391B" w:rsidP="0033391B">
            <w:pPr>
              <w:jc w:val="center"/>
              <w:rPr>
                <w:rFonts w:cs="Times New Roman"/>
              </w:rPr>
            </w:pPr>
            <w:r w:rsidRPr="00FF058F">
              <w:rPr>
                <w:rFonts w:cs="Times New Roman" w:hint="eastAsia"/>
              </w:rPr>
              <w:t>第３条件節</w:t>
            </w:r>
            <w:r w:rsidRPr="00FF058F">
              <w:rPr>
                <w:rFonts w:cs="Times New Roman" w:hint="eastAsia"/>
              </w:rPr>
              <w:t xml:space="preserve">   if / would have ~</w:t>
            </w:r>
          </w:p>
          <w:p w:rsidR="0033391B" w:rsidRPr="00FF058F" w:rsidRDefault="0033391B" w:rsidP="0033391B">
            <w:pPr>
              <w:jc w:val="center"/>
              <w:rPr>
                <w:rFonts w:cs="Times New Roman"/>
              </w:rPr>
            </w:pPr>
          </w:p>
          <w:p w:rsidR="0033391B" w:rsidRPr="00FF058F" w:rsidRDefault="0033391B" w:rsidP="0033391B">
            <w:pPr>
              <w:jc w:val="center"/>
              <w:rPr>
                <w:rFonts w:cs="Times New Roman"/>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前の復習</w:t>
            </w:r>
            <w:r w:rsidRPr="00FF058F">
              <w:rPr>
                <w:rFonts w:ascii="ＭＳ 明朝" w:hAnsi="ＭＳ 明朝" w:cs="ＭＳ 明朝" w:hint="eastAsia"/>
                <w:sz w:val="18"/>
                <w:szCs w:val="18"/>
              </w:rPr>
              <w:t>（</w:t>
            </w:r>
            <w:r w:rsidRPr="00FF058F">
              <w:rPr>
                <w:sz w:val="18"/>
                <w:szCs w:val="18"/>
              </w:rPr>
              <w:t>Review</w:t>
            </w:r>
            <w:r w:rsidRPr="00FF058F">
              <w:rPr>
                <w:rFonts w:ascii="ＭＳ 明朝" w:hAnsi="ＭＳ 明朝" w:cs="ＭＳ 明朝" w:hint="eastAsia"/>
                <w:sz w:val="18"/>
                <w:szCs w:val="18"/>
              </w:rPr>
              <w:t>）</w:t>
            </w:r>
            <w:r w:rsidRPr="00FF058F">
              <w:rPr>
                <w:sz w:val="18"/>
                <w:szCs w:val="18"/>
              </w:rPr>
              <w:t xml:space="preserve">, </w:t>
            </w:r>
            <w:r w:rsidRPr="00FF058F">
              <w:rPr>
                <w:rFonts w:ascii="ＭＳ 明朝" w:hAnsi="ＭＳ 明朝" w:cs="ＭＳ 明朝" w:hint="eastAsia"/>
                <w:sz w:val="18"/>
                <w:szCs w:val="18"/>
                <w:lang w:val="ja-JP"/>
              </w:rPr>
              <w:t>演習</w:t>
            </w:r>
            <w:r w:rsidRPr="00FF058F">
              <w:rPr>
                <w:sz w:val="18"/>
                <w:szCs w:val="18"/>
              </w:rPr>
              <w:t xml:space="preserve"> 1</w:t>
            </w:r>
            <w:r w:rsidRPr="00FF058F">
              <w:rPr>
                <w:rFonts w:hint="eastAsia"/>
                <w:sz w:val="18"/>
                <w:szCs w:val="18"/>
              </w:rPr>
              <w:t>a,1b,2,3,4a,4b,4c</w:t>
            </w:r>
          </w:p>
        </w:tc>
        <w:tc>
          <w:tcPr>
            <w:tcW w:w="7005" w:type="dxa"/>
          </w:tcPr>
          <w:p w:rsidR="0033391B" w:rsidRPr="00FF058F" w:rsidRDefault="0033391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このレッスンでのボキャブラリーを紹介する。</w:t>
            </w:r>
          </w:p>
          <w:p w:rsidR="0033391B" w:rsidRPr="00FF058F" w:rsidRDefault="0033391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33391B" w:rsidRPr="00FF058F" w:rsidRDefault="0033391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33391B" w:rsidRPr="00FF058F" w:rsidRDefault="0033391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ascii="MS Mincho" w:hAnsi="MS Mincho" w:cs="MS Mincho" w:hint="eastAsia"/>
                <w:sz w:val="16"/>
                <w:szCs w:val="16"/>
                <w:lang w:val="ja-JP"/>
              </w:rPr>
              <w:t>第３条件節：</w:t>
            </w:r>
            <w:r w:rsidRPr="00FF058F">
              <w:rPr>
                <w:rFonts w:hint="eastAsia"/>
                <w:sz w:val="16"/>
                <w:szCs w:val="16"/>
              </w:rPr>
              <w:t>if + would have been</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3391B" w:rsidRPr="00FF058F" w:rsidRDefault="0033391B" w:rsidP="0033391B">
            <w:pPr>
              <w:pStyle w:val="ListParagraph"/>
              <w:numPr>
                <w:ilvl w:val="0"/>
                <w:numId w:val="32"/>
              </w:numPr>
              <w:ind w:leftChars="0"/>
              <w:rPr>
                <w:rFonts w:cs="Times New Roman"/>
                <w:sz w:val="16"/>
                <w:szCs w:val="16"/>
                <w:lang w:val="ja-JP"/>
              </w:rPr>
            </w:pPr>
            <w:r w:rsidRPr="00FF058F">
              <w:rPr>
                <w:rFonts w:cs="Times New Roman" w:hint="eastAsia"/>
                <w:sz w:val="16"/>
                <w:szCs w:val="16"/>
                <w:lang w:val="ja-JP"/>
              </w:rPr>
              <w:t>第１、第２条件節の文を復習する。</w:t>
            </w:r>
          </w:p>
          <w:p w:rsidR="0033391B" w:rsidRPr="00FF058F" w:rsidRDefault="0033391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rPr>
              <w:t>リーディング（黙読と音読）、リスニング、スピーキングスキルを高める。</w:t>
            </w:r>
          </w:p>
          <w:p w:rsidR="0033391B" w:rsidRPr="00FF058F" w:rsidRDefault="0033391B" w:rsidP="0033391B">
            <w:pPr>
              <w:pStyle w:val="ListParagraph"/>
              <w:numPr>
                <w:ilvl w:val="0"/>
                <w:numId w:val="32"/>
              </w:numPr>
              <w:ind w:leftChars="0"/>
              <w:rPr>
                <w:rFonts w:cs="Times New Roman"/>
                <w:sz w:val="16"/>
                <w:szCs w:val="16"/>
                <w:lang w:val="ja-JP"/>
              </w:rPr>
            </w:pPr>
            <w:r w:rsidRPr="00FF058F">
              <w:rPr>
                <w:rFonts w:cs="Times New Roman" w:hint="eastAsia"/>
                <w:sz w:val="16"/>
                <w:szCs w:val="16"/>
              </w:rPr>
              <w:t>第３条件節を教え、理解させる。</w:t>
            </w:r>
          </w:p>
          <w:p w:rsidR="0033391B" w:rsidRPr="00FF058F" w:rsidRDefault="0033391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他の生徒と一緒に行う。</w:t>
            </w:r>
          </w:p>
          <w:p w:rsidR="0033391B" w:rsidRPr="00FF058F" w:rsidRDefault="0033391B" w:rsidP="0033391B">
            <w:pPr>
              <w:pStyle w:val="ListParagraph"/>
              <w:numPr>
                <w:ilvl w:val="0"/>
                <w:numId w:val="32"/>
              </w:numPr>
              <w:ind w:leftChars="0"/>
              <w:jc w:val="left"/>
              <w:rPr>
                <w:rFonts w:ascii="MS Mincho" w:cs="Times New Roman"/>
                <w:sz w:val="16"/>
                <w:szCs w:val="16"/>
                <w:lang w:val="ja-JP"/>
              </w:rPr>
            </w:pPr>
            <w:r w:rsidRPr="00FF058F">
              <w:rPr>
                <w:rFonts w:ascii="ＭＳ 明朝" w:hAnsi="ＭＳ 明朝" w:cs="ＭＳ 明朝" w:hint="eastAsia"/>
                <w:sz w:val="16"/>
                <w:szCs w:val="16"/>
                <w:lang w:val="ja-JP"/>
              </w:rPr>
              <w:t>全般的なコミュニケーション能力を高める。</w:t>
            </w:r>
          </w:p>
          <w:p w:rsidR="0033391B" w:rsidRPr="00FF058F" w:rsidRDefault="0033391B" w:rsidP="0033391B">
            <w:pPr>
              <w:pStyle w:val="ListParagraph"/>
              <w:numPr>
                <w:ilvl w:val="0"/>
                <w:numId w:val="32"/>
              </w:numPr>
              <w:ind w:leftChars="0"/>
              <w:rPr>
                <w:rFonts w:cs="Times New Roman"/>
                <w:sz w:val="16"/>
                <w:szCs w:val="16"/>
                <w:lang w:val="ja-JP"/>
              </w:rPr>
            </w:pPr>
            <w:r w:rsidRPr="00FF058F">
              <w:rPr>
                <w:rFonts w:cs="Times New Roman" w:hint="eastAsia"/>
                <w:sz w:val="16"/>
                <w:szCs w:val="16"/>
                <w:lang w:val="ja-JP"/>
              </w:rPr>
              <w:t>自然な文で第３条件節の文を使い練習する。</w:t>
            </w:r>
          </w:p>
          <w:p w:rsidR="0033391B" w:rsidRPr="00FF058F" w:rsidRDefault="0033391B" w:rsidP="0033391B">
            <w:pPr>
              <w:pStyle w:val="ListParagraph"/>
              <w:numPr>
                <w:ilvl w:val="0"/>
                <w:numId w:val="32"/>
              </w:numPr>
              <w:ind w:leftChars="0"/>
              <w:rPr>
                <w:rFonts w:cs="Times New Roman"/>
                <w:sz w:val="16"/>
                <w:szCs w:val="16"/>
                <w:lang w:val="ja-JP"/>
              </w:rPr>
            </w:pPr>
            <w:r w:rsidRPr="00FF058F">
              <w:rPr>
                <w:rFonts w:cs="Times New Roman" w:hint="eastAsia"/>
                <w:sz w:val="16"/>
                <w:szCs w:val="16"/>
                <w:lang w:val="ja-JP"/>
              </w:rPr>
              <w:t>３人称の代名詞を使って練習する。</w:t>
            </w:r>
          </w:p>
          <w:p w:rsidR="0033391B" w:rsidRPr="00FF058F" w:rsidRDefault="0033391B" w:rsidP="0033391B">
            <w:pPr>
              <w:pStyle w:val="ListParagraph"/>
              <w:numPr>
                <w:ilvl w:val="0"/>
                <w:numId w:val="32"/>
              </w:numPr>
              <w:ind w:leftChars="0"/>
              <w:rPr>
                <w:rFonts w:cs="Times New Roman"/>
                <w:sz w:val="16"/>
                <w:szCs w:val="16"/>
                <w:lang w:val="ja-JP"/>
              </w:rPr>
            </w:pPr>
            <w:r w:rsidRPr="00FF058F">
              <w:rPr>
                <w:rFonts w:cs="Times New Roman" w:hint="eastAsia"/>
                <w:sz w:val="16"/>
                <w:szCs w:val="16"/>
                <w:lang w:val="ja-JP"/>
              </w:rPr>
              <w:t>生い立ちを記したストーリーを紹介する。</w:t>
            </w:r>
          </w:p>
          <w:p w:rsidR="0033391B" w:rsidRPr="00FF058F" w:rsidRDefault="0033391B" w:rsidP="0033391B">
            <w:pPr>
              <w:pStyle w:val="ListParagraph"/>
              <w:numPr>
                <w:ilvl w:val="0"/>
                <w:numId w:val="32"/>
              </w:numPr>
              <w:ind w:leftChars="0"/>
              <w:rPr>
                <w:rFonts w:ascii="MS Mincho" w:cs="Times New Roman"/>
                <w:sz w:val="16"/>
                <w:szCs w:val="16"/>
                <w:lang w:val="ja-JP"/>
              </w:rPr>
            </w:pPr>
            <w:r w:rsidRPr="00FF058F">
              <w:rPr>
                <w:rFonts w:cs="Times New Roman" w:hint="eastAsia"/>
                <w:sz w:val="16"/>
                <w:szCs w:val="16"/>
                <w:lang w:val="ja-JP"/>
              </w:rPr>
              <w:t>文章を理解し、</w:t>
            </w:r>
            <w:r w:rsidRPr="00FF058F">
              <w:rPr>
                <w:rFonts w:cs="Times New Roman" w:hint="eastAsia"/>
                <w:sz w:val="16"/>
                <w:szCs w:val="16"/>
              </w:rPr>
              <w:t>具体的な質問に答える能力を高める。</w:t>
            </w:r>
          </w:p>
          <w:p w:rsidR="0033391B" w:rsidRPr="00FF058F" w:rsidRDefault="0033391B" w:rsidP="0033391B">
            <w:pPr>
              <w:pStyle w:val="ListParagraph"/>
              <w:numPr>
                <w:ilvl w:val="0"/>
                <w:numId w:val="32"/>
              </w:numPr>
              <w:ind w:leftChars="0"/>
              <w:rPr>
                <w:rFonts w:cs="Times New Roman"/>
                <w:sz w:val="16"/>
                <w:szCs w:val="16"/>
                <w:lang w:val="ja-JP"/>
              </w:rPr>
            </w:pPr>
            <w:r w:rsidRPr="00FF058F">
              <w:rPr>
                <w:rFonts w:cs="Times New Roman" w:hint="eastAsia"/>
                <w:sz w:val="16"/>
                <w:szCs w:val="16"/>
                <w:lang w:val="ja-JP"/>
              </w:rPr>
              <w:t>ボキャブラリーとストーリーを生徒に浸透させ、次に続く活動に取り組みやすくする。</w:t>
            </w:r>
          </w:p>
          <w:p w:rsidR="0033391B" w:rsidRPr="00FF058F" w:rsidRDefault="0033391B" w:rsidP="0033391B">
            <w:pPr>
              <w:pStyle w:val="ListParagraph"/>
              <w:numPr>
                <w:ilvl w:val="0"/>
                <w:numId w:val="32"/>
              </w:numPr>
              <w:ind w:leftChars="0"/>
              <w:rPr>
                <w:rFonts w:cs="Times New Roman"/>
                <w:sz w:val="16"/>
                <w:szCs w:val="16"/>
                <w:lang w:val="ja-JP"/>
              </w:rPr>
            </w:pPr>
            <w:r w:rsidRPr="00FF058F">
              <w:rPr>
                <w:rFonts w:cs="Times New Roman" w:hint="eastAsia"/>
                <w:sz w:val="16"/>
                <w:szCs w:val="16"/>
                <w:lang w:val="ja-JP"/>
              </w:rPr>
              <w:t>文の始まりを示すことで生徒が文を作るために費やす時間を短縮させる。</w:t>
            </w:r>
          </w:p>
          <w:p w:rsidR="0033391B" w:rsidRPr="00FF058F" w:rsidRDefault="0033391B" w:rsidP="0033391B">
            <w:pPr>
              <w:pStyle w:val="ListParagraph"/>
              <w:numPr>
                <w:ilvl w:val="0"/>
                <w:numId w:val="32"/>
              </w:numPr>
              <w:ind w:leftChars="0"/>
              <w:jc w:val="left"/>
              <w:rPr>
                <w:rFonts w:ascii="MS Mincho" w:cs="Times New Roman"/>
                <w:sz w:val="16"/>
                <w:szCs w:val="16"/>
              </w:rPr>
            </w:pPr>
            <w:r w:rsidRPr="00FF058F">
              <w:rPr>
                <w:rFonts w:ascii="ＭＳ 明朝" w:hAnsi="ＭＳ 明朝" w:cs="ＭＳ 明朝" w:hint="eastAsia"/>
                <w:sz w:val="16"/>
                <w:szCs w:val="16"/>
                <w:lang w:val="ja-JP"/>
              </w:rPr>
              <w:t>異なるレベルの生徒に対応する。</w:t>
            </w:r>
          </w:p>
          <w:p w:rsidR="0033391B" w:rsidRPr="00FF058F" w:rsidRDefault="0033391B" w:rsidP="0033391B">
            <w:pPr>
              <w:rPr>
                <w:rFonts w:cs="Times New Roman"/>
                <w:sz w:val="20"/>
                <w:szCs w:val="20"/>
              </w:rPr>
            </w:pPr>
          </w:p>
        </w:tc>
      </w:tr>
      <w:tr w:rsidR="0033391B" w:rsidRPr="00FF058F">
        <w:tc>
          <w:tcPr>
            <w:tcW w:w="948" w:type="dxa"/>
            <w:vMerge/>
          </w:tcPr>
          <w:p w:rsidR="0033391B" w:rsidRPr="00FF058F" w:rsidRDefault="0033391B" w:rsidP="0033391B">
            <w:pPr>
              <w:jc w:val="center"/>
              <w:rPr>
                <w:rFonts w:cs="Times New Roman"/>
              </w:rPr>
            </w:pPr>
          </w:p>
        </w:tc>
        <w:tc>
          <w:tcPr>
            <w:tcW w:w="2520" w:type="dxa"/>
          </w:tcPr>
          <w:p w:rsidR="0033391B" w:rsidRPr="00FF058F" w:rsidRDefault="0033391B" w:rsidP="0033391B">
            <w:pPr>
              <w:jc w:val="center"/>
              <w:rPr>
                <w:sz w:val="18"/>
                <w:szCs w:val="18"/>
              </w:rPr>
            </w:pPr>
            <w:r w:rsidRPr="00FF058F">
              <w:rPr>
                <w:sz w:val="18"/>
                <w:szCs w:val="18"/>
              </w:rPr>
              <w:t>Lesson 1</w:t>
            </w:r>
            <w:r w:rsidRPr="00FF058F">
              <w:rPr>
                <w:rFonts w:hint="eastAsia"/>
                <w:sz w:val="18"/>
                <w:szCs w:val="18"/>
              </w:rPr>
              <w:t>6</w:t>
            </w:r>
          </w:p>
          <w:p w:rsidR="0033391B" w:rsidRPr="00FF058F" w:rsidRDefault="0033391B" w:rsidP="0033391B">
            <w:pPr>
              <w:jc w:val="center"/>
              <w:rPr>
                <w:sz w:val="18"/>
                <w:szCs w:val="18"/>
              </w:rPr>
            </w:pPr>
            <w:r w:rsidRPr="00FF058F">
              <w:rPr>
                <w:rFonts w:hint="eastAsia"/>
                <w:sz w:val="18"/>
                <w:szCs w:val="18"/>
              </w:rPr>
              <w:t>I wish I hadn</w:t>
            </w:r>
            <w:r w:rsidRPr="00FF058F">
              <w:rPr>
                <w:sz w:val="18"/>
                <w:szCs w:val="18"/>
              </w:rPr>
              <w:t>’</w:t>
            </w:r>
            <w:r w:rsidRPr="00FF058F">
              <w:rPr>
                <w:rFonts w:hint="eastAsia"/>
                <w:sz w:val="18"/>
                <w:szCs w:val="18"/>
              </w:rPr>
              <w:t>t said that.</w:t>
            </w:r>
          </w:p>
        </w:tc>
        <w:tc>
          <w:tcPr>
            <w:tcW w:w="4200" w:type="dxa"/>
          </w:tcPr>
          <w:p w:rsidR="0033391B" w:rsidRPr="00FF058F" w:rsidRDefault="0033391B" w:rsidP="0033391B">
            <w:pPr>
              <w:jc w:val="center"/>
            </w:pPr>
            <w:r w:rsidRPr="00FF058F">
              <w:rPr>
                <w:rFonts w:hint="eastAsia"/>
              </w:rPr>
              <w:t>後悔を表す基本形</w:t>
            </w:r>
          </w:p>
          <w:p w:rsidR="0033391B" w:rsidRPr="00FF058F" w:rsidRDefault="0033391B" w:rsidP="0033391B">
            <w:pPr>
              <w:jc w:val="center"/>
            </w:pPr>
          </w:p>
          <w:p w:rsidR="0033391B" w:rsidRPr="00FF058F" w:rsidRDefault="0033391B" w:rsidP="0033391B">
            <w:pPr>
              <w:jc w:val="center"/>
              <w:rPr>
                <w:sz w:val="18"/>
                <w:szCs w:val="18"/>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演習</w:t>
            </w:r>
            <w:r w:rsidRPr="00FF058F">
              <w:rPr>
                <w:sz w:val="18"/>
                <w:szCs w:val="18"/>
              </w:rPr>
              <w:t xml:space="preserve"> </w:t>
            </w:r>
          </w:p>
          <w:p w:rsidR="0033391B" w:rsidRPr="00FF058F" w:rsidRDefault="0033391B" w:rsidP="0033391B">
            <w:pPr>
              <w:jc w:val="center"/>
              <w:rPr>
                <w:rFonts w:ascii="ＭＳ 明朝" w:hAnsi="ＭＳ 明朝" w:cs="ＭＳ 明朝"/>
              </w:rPr>
            </w:pPr>
            <w:r w:rsidRPr="00FF058F">
              <w:rPr>
                <w:sz w:val="18"/>
                <w:szCs w:val="18"/>
              </w:rPr>
              <w:t>1</w:t>
            </w:r>
            <w:r w:rsidRPr="00FF058F">
              <w:rPr>
                <w:rFonts w:hint="eastAsia"/>
                <w:sz w:val="18"/>
                <w:szCs w:val="18"/>
              </w:rPr>
              <w:t>,2a,2b,3a,3b,4,5</w:t>
            </w:r>
          </w:p>
        </w:tc>
        <w:tc>
          <w:tcPr>
            <w:tcW w:w="7005" w:type="dxa"/>
          </w:tcPr>
          <w:p w:rsidR="0033391B" w:rsidRPr="00FF058F" w:rsidRDefault="0033391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このレッスンでのボキャブラリーを紹介する。</w:t>
            </w:r>
          </w:p>
          <w:p w:rsidR="0033391B" w:rsidRPr="00FF058F" w:rsidRDefault="0033391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33391B" w:rsidRPr="00FF058F" w:rsidRDefault="0033391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33391B" w:rsidRPr="00FF058F" w:rsidRDefault="0033391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ascii="MS Mincho" w:hAnsi="MS Mincho" w:cs="MS Mincho" w:hint="eastAsia"/>
                <w:sz w:val="16"/>
                <w:szCs w:val="16"/>
                <w:lang w:val="ja-JP"/>
              </w:rPr>
              <w:t>後悔を表す基本形</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33391B" w:rsidRPr="00FF058F" w:rsidRDefault="0033391B" w:rsidP="0033391B">
            <w:pPr>
              <w:pStyle w:val="ListParagraph"/>
              <w:numPr>
                <w:ilvl w:val="0"/>
                <w:numId w:val="32"/>
              </w:numPr>
              <w:ind w:leftChars="0"/>
              <w:jc w:val="left"/>
              <w:rPr>
                <w:rFonts w:ascii="ＭＳ 明朝" w:hAnsi="ＭＳ 明朝" w:cs="ＭＳ 明朝"/>
                <w:sz w:val="16"/>
                <w:szCs w:val="16"/>
                <w:lang w:val="ja-JP"/>
              </w:rPr>
            </w:pPr>
            <w:r w:rsidRPr="00FF058F">
              <w:rPr>
                <w:rFonts w:ascii="ＭＳ 明朝" w:hAnsi="ＭＳ 明朝" w:cs="ＭＳ 明朝" w:hint="eastAsia"/>
                <w:sz w:val="16"/>
                <w:szCs w:val="16"/>
              </w:rPr>
              <w:t>後悔を表す基本形、４つを紹介する。</w:t>
            </w:r>
          </w:p>
          <w:p w:rsidR="0033391B" w:rsidRPr="00FF058F" w:rsidRDefault="0033391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rPr>
              <w:t>リーディング（黙読と音読）、ライティング、リスニング、スピーキングスキルを高める。</w:t>
            </w:r>
          </w:p>
          <w:p w:rsidR="0033391B" w:rsidRPr="00FF058F" w:rsidRDefault="0033391B" w:rsidP="0033391B">
            <w:pPr>
              <w:pStyle w:val="ListParagraph"/>
              <w:numPr>
                <w:ilvl w:val="0"/>
                <w:numId w:val="32"/>
              </w:numPr>
              <w:ind w:leftChars="0"/>
              <w:jc w:val="left"/>
              <w:rPr>
                <w:rFonts w:ascii="ＭＳ 明朝" w:hAnsi="ＭＳ 明朝" w:cs="ＭＳ 明朝"/>
                <w:sz w:val="16"/>
                <w:szCs w:val="16"/>
                <w:lang w:val="ja-JP"/>
              </w:rPr>
            </w:pPr>
            <w:r w:rsidRPr="00FF058F">
              <w:rPr>
                <w:rFonts w:ascii="ＭＳ 明朝" w:hAnsi="ＭＳ 明朝" w:cs="ＭＳ 明朝" w:hint="eastAsia"/>
                <w:sz w:val="16"/>
                <w:szCs w:val="16"/>
              </w:rPr>
              <w:t>文章を理解し、具体的な質問に答える能力を高める。</w:t>
            </w:r>
          </w:p>
          <w:p w:rsidR="0033391B" w:rsidRPr="00FF058F" w:rsidRDefault="0033391B" w:rsidP="0033391B">
            <w:pPr>
              <w:pStyle w:val="ListParagraph"/>
              <w:numPr>
                <w:ilvl w:val="0"/>
                <w:numId w:val="32"/>
              </w:numPr>
              <w:ind w:leftChars="0"/>
              <w:jc w:val="left"/>
              <w:rPr>
                <w:rFonts w:ascii="ＭＳ 明朝" w:hAnsi="ＭＳ 明朝" w:cs="ＭＳ 明朝"/>
                <w:sz w:val="16"/>
                <w:szCs w:val="16"/>
                <w:lang w:val="ja-JP"/>
              </w:rPr>
            </w:pPr>
            <w:r w:rsidRPr="00FF058F">
              <w:rPr>
                <w:rFonts w:ascii="ＭＳ 明朝" w:hAnsi="ＭＳ 明朝" w:cs="ＭＳ 明朝" w:hint="eastAsia"/>
                <w:sz w:val="16"/>
                <w:szCs w:val="16"/>
              </w:rPr>
              <w:t>ヒントを使って、後悔を表す文の作成に取り組む。</w:t>
            </w:r>
          </w:p>
          <w:p w:rsidR="0033391B" w:rsidRPr="00FF058F" w:rsidRDefault="0033391B" w:rsidP="0033391B">
            <w:pPr>
              <w:pStyle w:val="ListParagraph"/>
              <w:numPr>
                <w:ilvl w:val="0"/>
                <w:numId w:val="32"/>
              </w:numPr>
              <w:ind w:leftChars="0"/>
              <w:jc w:val="left"/>
              <w:rPr>
                <w:rFonts w:ascii="ＭＳ 明朝" w:hAnsi="ＭＳ 明朝" w:cs="ＭＳ 明朝"/>
                <w:sz w:val="16"/>
                <w:szCs w:val="16"/>
                <w:lang w:val="ja-JP"/>
              </w:rPr>
            </w:pPr>
            <w:r w:rsidRPr="00FF058F">
              <w:rPr>
                <w:rFonts w:ascii="ＭＳ 明朝" w:hAnsi="ＭＳ 明朝" w:cs="ＭＳ 明朝" w:hint="eastAsia"/>
                <w:sz w:val="16"/>
                <w:szCs w:val="16"/>
              </w:rPr>
              <w:t>自然な文で後悔を表す形を練習する。</w:t>
            </w:r>
          </w:p>
          <w:p w:rsidR="0033391B" w:rsidRPr="00FF058F" w:rsidRDefault="0033391B" w:rsidP="0033391B">
            <w:pPr>
              <w:pStyle w:val="ListParagraph"/>
              <w:numPr>
                <w:ilvl w:val="0"/>
                <w:numId w:val="32"/>
              </w:numPr>
              <w:ind w:leftChars="0"/>
              <w:jc w:val="left"/>
              <w:rPr>
                <w:rFonts w:ascii="MS Mincho" w:cs="Times New Roman"/>
                <w:sz w:val="16"/>
                <w:szCs w:val="16"/>
              </w:rPr>
            </w:pPr>
            <w:r w:rsidRPr="00FF058F">
              <w:rPr>
                <w:rFonts w:ascii="ＭＳ 明朝" w:hAnsi="ＭＳ 明朝" w:cs="ＭＳ 明朝" w:hint="eastAsia"/>
                <w:sz w:val="16"/>
                <w:szCs w:val="16"/>
                <w:lang w:val="ja-JP"/>
              </w:rPr>
              <w:t>異なるレベルの生徒に対応する。</w:t>
            </w:r>
          </w:p>
          <w:p w:rsidR="0033391B" w:rsidRPr="00FF058F" w:rsidRDefault="0033391B" w:rsidP="0033391B">
            <w:pPr>
              <w:pStyle w:val="ListParagraph"/>
              <w:numPr>
                <w:ilvl w:val="0"/>
                <w:numId w:val="32"/>
              </w:numPr>
              <w:ind w:leftChars="0"/>
              <w:jc w:val="left"/>
              <w:rPr>
                <w:rFonts w:ascii="MS Mincho" w:cs="Times New Roman"/>
                <w:sz w:val="16"/>
                <w:szCs w:val="16"/>
                <w:lang w:val="ja-JP"/>
              </w:rPr>
            </w:pPr>
            <w:r w:rsidRPr="00FF058F">
              <w:rPr>
                <w:rFonts w:ascii="ＭＳ 明朝" w:hAnsi="ＭＳ 明朝" w:cs="ＭＳ 明朝" w:hint="eastAsia"/>
                <w:sz w:val="16"/>
                <w:szCs w:val="16"/>
                <w:lang w:val="ja-JP"/>
              </w:rPr>
              <w:t>全般的なコミュニケーション能力を高める。</w:t>
            </w:r>
          </w:p>
          <w:p w:rsidR="0033391B" w:rsidRPr="00FF058F" w:rsidRDefault="0033391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他の生徒と一緒に行う。</w:t>
            </w:r>
          </w:p>
        </w:tc>
      </w:tr>
      <w:tr w:rsidR="00E374BB" w:rsidRPr="00FF058F">
        <w:tc>
          <w:tcPr>
            <w:tcW w:w="948" w:type="dxa"/>
            <w:vMerge w:val="restart"/>
          </w:tcPr>
          <w:p w:rsidR="00E374BB" w:rsidRPr="00FF058F" w:rsidRDefault="00E374BB" w:rsidP="00E374BB">
            <w:pPr>
              <w:jc w:val="center"/>
              <w:rPr>
                <w:rFonts w:cs="Times New Roman"/>
              </w:rPr>
            </w:pPr>
            <w:r>
              <w:rPr>
                <w:rFonts w:ascii="ＭＳ 明朝" w:hAnsi="ＭＳ 明朝" w:cs="ＭＳ 明朝" w:hint="eastAsia"/>
              </w:rPr>
              <w:t>1-3</w:t>
            </w:r>
          </w:p>
          <w:p w:rsidR="00E374BB" w:rsidRDefault="00E374BB" w:rsidP="0033391B">
            <w:pPr>
              <w:jc w:val="center"/>
              <w:rPr>
                <w:rFonts w:cs="Times New Roman"/>
              </w:rPr>
            </w:pPr>
          </w:p>
          <w:p w:rsidR="00E374BB" w:rsidRDefault="00E374BB" w:rsidP="0033391B">
            <w:pPr>
              <w:jc w:val="center"/>
              <w:rPr>
                <w:rFonts w:cs="Times New Roman"/>
              </w:rPr>
            </w:pPr>
          </w:p>
          <w:p w:rsidR="00E374BB" w:rsidRDefault="00E374BB" w:rsidP="0033391B">
            <w:pPr>
              <w:jc w:val="center"/>
              <w:rPr>
                <w:rFonts w:cs="Times New Roman"/>
              </w:rPr>
            </w:pPr>
          </w:p>
          <w:p w:rsidR="00E374BB" w:rsidRDefault="00E374BB" w:rsidP="0033391B">
            <w:pPr>
              <w:jc w:val="center"/>
              <w:rPr>
                <w:rFonts w:cs="Times New Roman"/>
              </w:rPr>
            </w:pPr>
          </w:p>
          <w:p w:rsidR="00E374BB" w:rsidRDefault="00E374BB" w:rsidP="0033391B">
            <w:pPr>
              <w:jc w:val="center"/>
              <w:rPr>
                <w:rFonts w:cs="Times New Roman"/>
              </w:rPr>
            </w:pPr>
          </w:p>
          <w:p w:rsidR="00E374BB" w:rsidRDefault="00E374BB" w:rsidP="0033391B">
            <w:pPr>
              <w:jc w:val="center"/>
              <w:rPr>
                <w:rFonts w:cs="Times New Roman"/>
              </w:rPr>
            </w:pPr>
          </w:p>
          <w:p w:rsidR="00E374BB" w:rsidRDefault="00E374BB" w:rsidP="0033391B">
            <w:pPr>
              <w:jc w:val="center"/>
              <w:rPr>
                <w:rFonts w:cs="Times New Roman"/>
              </w:rPr>
            </w:pPr>
          </w:p>
          <w:p w:rsidR="00E374BB" w:rsidRDefault="00E374BB" w:rsidP="0033391B">
            <w:pPr>
              <w:jc w:val="center"/>
              <w:rPr>
                <w:rFonts w:cs="Times New Roman"/>
              </w:rPr>
            </w:pPr>
          </w:p>
          <w:p w:rsidR="00E374BB" w:rsidRDefault="00E374BB" w:rsidP="00E374BB">
            <w:pPr>
              <w:jc w:val="center"/>
              <w:rPr>
                <w:rFonts w:ascii="ＭＳ 明朝" w:hAnsi="ＭＳ 明朝" w:cs="ＭＳ 明朝"/>
              </w:rPr>
            </w:pPr>
            <w:r>
              <w:rPr>
                <w:rFonts w:ascii="ＭＳ 明朝" w:hAnsi="ＭＳ 明朝" w:cs="ＭＳ 明朝" w:hint="eastAsia"/>
              </w:rPr>
              <w:t>1</w:t>
            </w: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r>
              <w:rPr>
                <w:rFonts w:ascii="ＭＳ 明朝" w:hAnsi="ＭＳ 明朝" w:cs="ＭＳ 明朝" w:hint="eastAsia"/>
              </w:rPr>
              <w:t>2</w:t>
            </w: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r>
              <w:rPr>
                <w:rFonts w:ascii="ＭＳ 明朝" w:hAnsi="ＭＳ 明朝" w:cs="ＭＳ 明朝" w:hint="eastAsia"/>
              </w:rPr>
              <w:t>3</w:t>
            </w: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jc w:val="center"/>
              <w:rPr>
                <w:rFonts w:ascii="ＭＳ 明朝" w:hAnsi="ＭＳ 明朝" w:cs="ＭＳ 明朝"/>
              </w:rPr>
            </w:pPr>
          </w:p>
          <w:p w:rsidR="00E374BB" w:rsidRDefault="00E374BB" w:rsidP="00E374BB">
            <w:pPr>
              <w:rPr>
                <w:rFonts w:ascii="ＭＳ 明朝" w:hAnsi="ＭＳ 明朝" w:cs="ＭＳ 明朝"/>
              </w:rPr>
            </w:pPr>
          </w:p>
          <w:p w:rsidR="00E374BB" w:rsidRDefault="00E374BB" w:rsidP="00E374BB">
            <w:pPr>
              <w:rPr>
                <w:rFonts w:cs="Times New Roman"/>
              </w:rPr>
            </w:pPr>
          </w:p>
          <w:p w:rsidR="00E374BB" w:rsidRDefault="00E374BB" w:rsidP="00E374BB">
            <w:pPr>
              <w:jc w:val="center"/>
              <w:rPr>
                <w:rFonts w:ascii="ＭＳ 明朝" w:hAnsi="ＭＳ 明朝" w:cs="ＭＳ 明朝"/>
              </w:rPr>
            </w:pPr>
            <w:r>
              <w:rPr>
                <w:rFonts w:cs="Times New Roman" w:hint="eastAsia"/>
              </w:rPr>
              <w:t xml:space="preserve">   </w:t>
            </w:r>
          </w:p>
          <w:p w:rsidR="00E374BB" w:rsidRPr="00FF058F" w:rsidRDefault="00E374BB" w:rsidP="00E374BB">
            <w:pPr>
              <w:rPr>
                <w:rFonts w:cs="Times New Roman"/>
              </w:rPr>
            </w:pPr>
          </w:p>
        </w:tc>
        <w:tc>
          <w:tcPr>
            <w:tcW w:w="2520" w:type="dxa"/>
          </w:tcPr>
          <w:p w:rsidR="00E374BB" w:rsidRPr="00FF058F" w:rsidRDefault="00E374BB" w:rsidP="0033391B">
            <w:pPr>
              <w:jc w:val="center"/>
              <w:rPr>
                <w:sz w:val="18"/>
                <w:szCs w:val="18"/>
              </w:rPr>
            </w:pPr>
            <w:r w:rsidRPr="00FF058F">
              <w:rPr>
                <w:sz w:val="18"/>
                <w:szCs w:val="18"/>
              </w:rPr>
              <w:lastRenderedPageBreak/>
              <w:t>Lesson 1</w:t>
            </w:r>
            <w:r w:rsidRPr="00FF058F">
              <w:rPr>
                <w:rFonts w:hint="eastAsia"/>
                <w:sz w:val="18"/>
                <w:szCs w:val="18"/>
              </w:rPr>
              <w:t>7</w:t>
            </w:r>
          </w:p>
          <w:p w:rsidR="00E374BB" w:rsidRPr="00FF058F" w:rsidRDefault="00E374BB" w:rsidP="0033391B">
            <w:pPr>
              <w:jc w:val="center"/>
              <w:rPr>
                <w:sz w:val="18"/>
                <w:szCs w:val="18"/>
              </w:rPr>
            </w:pPr>
            <w:r w:rsidRPr="00FF058F">
              <w:rPr>
                <w:rFonts w:hint="eastAsia"/>
                <w:sz w:val="18"/>
                <w:szCs w:val="18"/>
              </w:rPr>
              <w:t>The Magic flute was composed by Mozart.</w:t>
            </w:r>
          </w:p>
        </w:tc>
        <w:tc>
          <w:tcPr>
            <w:tcW w:w="4200" w:type="dxa"/>
          </w:tcPr>
          <w:p w:rsidR="00E374BB" w:rsidRPr="00FF058F" w:rsidRDefault="00E374BB" w:rsidP="0033391B">
            <w:pPr>
              <w:jc w:val="center"/>
              <w:rPr>
                <w:rFonts w:cs="Times New Roman"/>
              </w:rPr>
            </w:pPr>
            <w:r w:rsidRPr="00FF058F">
              <w:rPr>
                <w:rFonts w:cs="Times New Roman" w:hint="eastAsia"/>
              </w:rPr>
              <w:t xml:space="preserve">受動態　</w:t>
            </w:r>
            <w:r w:rsidRPr="00FF058F">
              <w:rPr>
                <w:rFonts w:cs="Times New Roman"/>
              </w:rPr>
              <w:t>–</w:t>
            </w:r>
            <w:r w:rsidRPr="00FF058F">
              <w:rPr>
                <w:rFonts w:cs="Times New Roman" w:hint="eastAsia"/>
              </w:rPr>
              <w:t xml:space="preserve"> was / were</w:t>
            </w:r>
          </w:p>
          <w:p w:rsidR="00E374BB" w:rsidRPr="00FF058F" w:rsidRDefault="00E374BB" w:rsidP="0033391B">
            <w:pPr>
              <w:jc w:val="center"/>
              <w:rPr>
                <w:rFonts w:cs="Times New Roman"/>
              </w:rPr>
            </w:pPr>
          </w:p>
          <w:p w:rsidR="00E374BB" w:rsidRPr="00FF058F" w:rsidRDefault="00E374BB" w:rsidP="0033391B">
            <w:pPr>
              <w:jc w:val="center"/>
              <w:rPr>
                <w:rFonts w:cs="Times New Roman"/>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前の復習</w:t>
            </w:r>
            <w:r w:rsidRPr="00FF058F">
              <w:rPr>
                <w:rFonts w:ascii="ＭＳ 明朝" w:hAnsi="ＭＳ 明朝" w:cs="ＭＳ 明朝" w:hint="eastAsia"/>
                <w:sz w:val="18"/>
                <w:szCs w:val="18"/>
              </w:rPr>
              <w:t>（</w:t>
            </w:r>
            <w:r w:rsidRPr="00FF058F">
              <w:rPr>
                <w:sz w:val="18"/>
                <w:szCs w:val="18"/>
              </w:rPr>
              <w:t>Review</w:t>
            </w:r>
            <w:r w:rsidRPr="00FF058F">
              <w:rPr>
                <w:rFonts w:ascii="ＭＳ 明朝" w:hAnsi="ＭＳ 明朝" w:cs="ＭＳ 明朝" w:hint="eastAsia"/>
                <w:sz w:val="18"/>
                <w:szCs w:val="18"/>
              </w:rPr>
              <w:t>）</w:t>
            </w:r>
            <w:r w:rsidRPr="00FF058F">
              <w:rPr>
                <w:sz w:val="18"/>
                <w:szCs w:val="18"/>
              </w:rPr>
              <w:t>,</w:t>
            </w:r>
            <w:r w:rsidRPr="00FF058F">
              <w:rPr>
                <w:rFonts w:ascii="ＭＳ 明朝" w:hAnsi="ＭＳ 明朝" w:cs="ＭＳ 明朝" w:hint="eastAsia"/>
                <w:sz w:val="18"/>
                <w:szCs w:val="18"/>
                <w:lang w:val="ja-JP"/>
              </w:rPr>
              <w:t>演習</w:t>
            </w:r>
            <w:r w:rsidRPr="00FF058F">
              <w:rPr>
                <w:sz w:val="18"/>
                <w:szCs w:val="18"/>
              </w:rPr>
              <w:t xml:space="preserve"> 1</w:t>
            </w:r>
            <w:r w:rsidRPr="00FF058F">
              <w:rPr>
                <w:rFonts w:hint="eastAsia"/>
                <w:sz w:val="18"/>
                <w:szCs w:val="18"/>
              </w:rPr>
              <w:t>,2a,2b,3,4,5</w:t>
            </w:r>
          </w:p>
        </w:tc>
        <w:tc>
          <w:tcPr>
            <w:tcW w:w="7005" w:type="dxa"/>
          </w:tcPr>
          <w:p w:rsidR="00E374BB" w:rsidRPr="00FF058F" w:rsidRDefault="00E374B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このレッスンでのボキャブラリーを紹介する。</w:t>
            </w:r>
          </w:p>
          <w:p w:rsidR="00E374BB" w:rsidRPr="00FF058F" w:rsidRDefault="00E374B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E374BB" w:rsidRPr="00FF058F" w:rsidRDefault="00E374B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E374BB" w:rsidRPr="00FF058F" w:rsidRDefault="00E374B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ascii="MS Mincho" w:hAnsi="MS Mincho" w:cs="MS Mincho" w:hint="eastAsia"/>
                <w:sz w:val="16"/>
                <w:szCs w:val="16"/>
                <w:lang w:val="ja-JP"/>
              </w:rPr>
              <w:t>過去形の受動態</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簡単な過去形の能動態を復習する。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過去分詞形を復習する。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受動態の文を作る方法を生徒に教える。</w:t>
            </w:r>
          </w:p>
          <w:p w:rsidR="00E374BB" w:rsidRPr="00FF058F" w:rsidRDefault="00E374B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rPr>
              <w:t>リーディング（黙読と音読）、ライティング、リスニング、スピーキングスキルを高める。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lastRenderedPageBreak/>
              <w:t>能動態から受動態に換える練習をする。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受動態を使った</w:t>
            </w:r>
            <w:r w:rsidRPr="00FF058F">
              <w:rPr>
                <w:rFonts w:cs="Times New Roman" w:hint="eastAsia"/>
                <w:sz w:val="16"/>
                <w:szCs w:val="16"/>
              </w:rPr>
              <w:t>WH</w:t>
            </w:r>
            <w:r w:rsidRPr="00FF058F">
              <w:rPr>
                <w:rFonts w:cs="Times New Roman" w:hint="eastAsia"/>
                <w:sz w:val="16"/>
                <w:szCs w:val="16"/>
              </w:rPr>
              <w:t>疑問文で質問し、答えられるようになる。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具体的な質問に答える能力を高める。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自然な文で受動態を使う練習をする。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ストーリーを受動態を使って書き直す。</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能動態から受動態に書き換えたときに生じる文法の変化（主語や代名詞、助動詞）を実際の活動を通して学ぶ。</w:t>
            </w:r>
          </w:p>
        </w:tc>
      </w:tr>
      <w:tr w:rsidR="00E374BB" w:rsidRPr="00FF058F">
        <w:tc>
          <w:tcPr>
            <w:tcW w:w="948" w:type="dxa"/>
            <w:vMerge/>
          </w:tcPr>
          <w:p w:rsidR="00E374BB" w:rsidRPr="00FF058F" w:rsidRDefault="00E374BB" w:rsidP="0033391B">
            <w:pPr>
              <w:jc w:val="center"/>
              <w:rPr>
                <w:rFonts w:cs="Times New Roman"/>
              </w:rPr>
            </w:pPr>
          </w:p>
        </w:tc>
        <w:tc>
          <w:tcPr>
            <w:tcW w:w="2520" w:type="dxa"/>
          </w:tcPr>
          <w:p w:rsidR="00E374BB" w:rsidRPr="00FF058F" w:rsidRDefault="00E374BB" w:rsidP="0033391B">
            <w:pPr>
              <w:jc w:val="center"/>
              <w:rPr>
                <w:sz w:val="18"/>
                <w:szCs w:val="18"/>
              </w:rPr>
            </w:pPr>
            <w:r w:rsidRPr="00FF058F">
              <w:rPr>
                <w:sz w:val="18"/>
                <w:szCs w:val="18"/>
              </w:rPr>
              <w:t>Lesson 1</w:t>
            </w:r>
            <w:r w:rsidRPr="00FF058F">
              <w:rPr>
                <w:rFonts w:hint="eastAsia"/>
                <w:sz w:val="18"/>
                <w:szCs w:val="18"/>
              </w:rPr>
              <w:t>8</w:t>
            </w:r>
          </w:p>
          <w:p w:rsidR="00E374BB" w:rsidRPr="00FF058F" w:rsidRDefault="00E374BB" w:rsidP="0033391B">
            <w:pPr>
              <w:jc w:val="center"/>
              <w:rPr>
                <w:sz w:val="18"/>
                <w:szCs w:val="18"/>
              </w:rPr>
            </w:pPr>
            <w:r w:rsidRPr="00FF058F">
              <w:rPr>
                <w:rFonts w:hint="eastAsia"/>
                <w:sz w:val="18"/>
                <w:szCs w:val="18"/>
              </w:rPr>
              <w:t xml:space="preserve">Cleaner energy </w:t>
            </w:r>
          </w:p>
          <w:p w:rsidR="00E374BB" w:rsidRPr="00FF058F" w:rsidRDefault="00E374BB" w:rsidP="0033391B">
            <w:pPr>
              <w:jc w:val="center"/>
              <w:rPr>
                <w:sz w:val="18"/>
                <w:szCs w:val="18"/>
              </w:rPr>
            </w:pPr>
            <w:proofErr w:type="gramStart"/>
            <w:r w:rsidRPr="00FF058F">
              <w:rPr>
                <w:rFonts w:hint="eastAsia"/>
                <w:sz w:val="18"/>
                <w:szCs w:val="18"/>
              </w:rPr>
              <w:t>is</w:t>
            </w:r>
            <w:proofErr w:type="gramEnd"/>
            <w:r w:rsidRPr="00FF058F">
              <w:rPr>
                <w:rFonts w:hint="eastAsia"/>
                <w:sz w:val="18"/>
                <w:szCs w:val="18"/>
              </w:rPr>
              <w:t xml:space="preserve"> being developed. </w:t>
            </w:r>
          </w:p>
        </w:tc>
        <w:tc>
          <w:tcPr>
            <w:tcW w:w="4200" w:type="dxa"/>
          </w:tcPr>
          <w:p w:rsidR="00E374BB" w:rsidRPr="00FF058F" w:rsidRDefault="00E374BB" w:rsidP="0033391B">
            <w:pPr>
              <w:jc w:val="center"/>
            </w:pPr>
            <w:r w:rsidRPr="00FF058F">
              <w:rPr>
                <w:rFonts w:hint="eastAsia"/>
              </w:rPr>
              <w:t>受動態－さまざまな時制</w:t>
            </w:r>
          </w:p>
          <w:p w:rsidR="00E374BB" w:rsidRPr="00FF058F" w:rsidRDefault="00E374BB" w:rsidP="0033391B">
            <w:pPr>
              <w:jc w:val="center"/>
            </w:pPr>
            <w:r w:rsidRPr="00FF058F">
              <w:rPr>
                <w:rFonts w:hint="eastAsia"/>
              </w:rPr>
              <w:t>(has been / is being / will be)</w:t>
            </w:r>
          </w:p>
          <w:p w:rsidR="00E374BB" w:rsidRPr="00FF058F" w:rsidRDefault="00E374BB" w:rsidP="0033391B">
            <w:pPr>
              <w:jc w:val="center"/>
            </w:pPr>
          </w:p>
          <w:p w:rsidR="00E374BB" w:rsidRPr="00FF058F" w:rsidRDefault="00E374BB" w:rsidP="0033391B">
            <w:pPr>
              <w:jc w:val="center"/>
              <w:rPr>
                <w:sz w:val="18"/>
                <w:szCs w:val="18"/>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演習</w:t>
            </w:r>
            <w:r w:rsidRPr="00FF058F">
              <w:rPr>
                <w:sz w:val="18"/>
                <w:szCs w:val="18"/>
              </w:rPr>
              <w:t xml:space="preserve"> </w:t>
            </w:r>
          </w:p>
          <w:p w:rsidR="00E374BB" w:rsidRPr="00FF058F" w:rsidRDefault="00E374BB" w:rsidP="0033391B">
            <w:pPr>
              <w:jc w:val="center"/>
              <w:rPr>
                <w:sz w:val="18"/>
                <w:szCs w:val="18"/>
              </w:rPr>
            </w:pPr>
            <w:r w:rsidRPr="00FF058F">
              <w:rPr>
                <w:sz w:val="18"/>
                <w:szCs w:val="18"/>
              </w:rPr>
              <w:t>1</w:t>
            </w:r>
            <w:r w:rsidRPr="00FF058F">
              <w:rPr>
                <w:rFonts w:hint="eastAsia"/>
                <w:sz w:val="18"/>
                <w:szCs w:val="18"/>
              </w:rPr>
              <w:t>,2,</w:t>
            </w:r>
          </w:p>
          <w:p w:rsidR="00E374BB" w:rsidRPr="00FF058F" w:rsidRDefault="00E374BB" w:rsidP="0033391B">
            <w:pPr>
              <w:jc w:val="center"/>
              <w:rPr>
                <w:rFonts w:ascii="ＭＳ 明朝" w:hAnsi="ＭＳ 明朝" w:cs="ＭＳ 明朝"/>
              </w:rPr>
            </w:pPr>
            <w:r w:rsidRPr="00FF058F">
              <w:rPr>
                <w:rFonts w:ascii="ＭＳ 明朝" w:hAnsi="ＭＳ 明朝" w:cs="ＭＳ 明朝" w:hint="eastAsia"/>
                <w:sz w:val="18"/>
                <w:szCs w:val="18"/>
                <w:lang w:val="ja-JP"/>
              </w:rPr>
              <w:t>前の復習</w:t>
            </w:r>
            <w:r w:rsidRPr="00FF058F">
              <w:rPr>
                <w:rFonts w:ascii="ＭＳ 明朝" w:hAnsi="ＭＳ 明朝" w:cs="ＭＳ 明朝" w:hint="eastAsia"/>
                <w:sz w:val="18"/>
                <w:szCs w:val="18"/>
              </w:rPr>
              <w:t>（</w:t>
            </w:r>
            <w:r w:rsidRPr="00FF058F">
              <w:rPr>
                <w:sz w:val="18"/>
                <w:szCs w:val="18"/>
              </w:rPr>
              <w:t>Review</w:t>
            </w:r>
            <w:r w:rsidRPr="00FF058F">
              <w:rPr>
                <w:rFonts w:ascii="ＭＳ 明朝" w:hAnsi="ＭＳ 明朝" w:cs="ＭＳ 明朝" w:hint="eastAsia"/>
                <w:sz w:val="18"/>
                <w:szCs w:val="18"/>
              </w:rPr>
              <w:t>）</w:t>
            </w:r>
            <w:r w:rsidRPr="00FF058F">
              <w:rPr>
                <w:sz w:val="18"/>
                <w:szCs w:val="18"/>
              </w:rPr>
              <w:t>,</w:t>
            </w:r>
            <w:r w:rsidRPr="00FF058F">
              <w:rPr>
                <w:rFonts w:ascii="ＭＳ 明朝" w:hAnsi="ＭＳ 明朝" w:cs="ＭＳ 明朝" w:hint="eastAsia"/>
                <w:sz w:val="18"/>
                <w:szCs w:val="18"/>
                <w:lang w:val="ja-JP"/>
              </w:rPr>
              <w:t>演習</w:t>
            </w:r>
            <w:r w:rsidRPr="00FF058F">
              <w:rPr>
                <w:rFonts w:hint="eastAsia"/>
                <w:sz w:val="18"/>
                <w:szCs w:val="18"/>
              </w:rPr>
              <w:t>3,4,5,6,7,8</w:t>
            </w:r>
          </w:p>
        </w:tc>
        <w:tc>
          <w:tcPr>
            <w:tcW w:w="7005" w:type="dxa"/>
          </w:tcPr>
          <w:p w:rsidR="00E374BB" w:rsidRPr="00FF058F" w:rsidRDefault="00E374B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lang w:val="ja-JP"/>
              </w:rPr>
              <w:t>このレッスンでのボキャブラリーを紹介する。</w:t>
            </w:r>
          </w:p>
          <w:p w:rsidR="00E374BB" w:rsidRPr="00FF058F" w:rsidRDefault="00E374B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E374BB" w:rsidRPr="00FF058F" w:rsidRDefault="00E374B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E374BB" w:rsidRPr="00FF058F" w:rsidRDefault="00E374B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ascii="MS Mincho" w:hAnsi="MS Mincho" w:cs="MS Mincho" w:hint="eastAsia"/>
                <w:sz w:val="16"/>
                <w:szCs w:val="16"/>
                <w:lang w:val="ja-JP"/>
              </w:rPr>
              <w:t>さまざまな受動態</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現在完了形の受動態</w:t>
            </w:r>
            <w:r w:rsidRPr="00FF058F">
              <w:rPr>
                <w:rFonts w:ascii="MS Mincho" w:hAnsi="MS Mincho" w:cs="MS Mincho"/>
                <w:sz w:val="16"/>
                <w:szCs w:val="16"/>
                <w:lang w:val="ja-JP"/>
              </w:rPr>
              <w:t>(</w:t>
            </w:r>
            <w:r w:rsidRPr="00FF058F">
              <w:rPr>
                <w:rFonts w:hint="eastAsia"/>
                <w:sz w:val="16"/>
                <w:szCs w:val="16"/>
              </w:rPr>
              <w:t xml:space="preserve">have been + </w:t>
            </w:r>
            <w:r w:rsidRPr="00FF058F">
              <w:rPr>
                <w:rFonts w:hint="eastAsia"/>
                <w:sz w:val="16"/>
                <w:szCs w:val="16"/>
              </w:rPr>
              <w:t>過去分詞形</w:t>
            </w:r>
            <w:r w:rsidRPr="00FF058F">
              <w:rPr>
                <w:rFonts w:ascii="MS Mincho" w:hAnsi="MS Mincho" w:cs="MS Mincho"/>
                <w:sz w:val="16"/>
                <w:szCs w:val="16"/>
                <w:lang w:val="ja-JP"/>
              </w:rPr>
              <w:t>)</w:t>
            </w:r>
            <w:r w:rsidRPr="00FF058F">
              <w:rPr>
                <w:rFonts w:ascii="ＭＳ 明朝" w:hAnsi="ＭＳ 明朝" w:cs="ＭＳ 明朝" w:hint="eastAsia"/>
                <w:sz w:val="16"/>
                <w:szCs w:val="16"/>
              </w:rPr>
              <w:t>を紹介する。</w:t>
            </w:r>
          </w:p>
          <w:p w:rsidR="00E374BB" w:rsidRPr="00FF058F" w:rsidRDefault="00E374B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rPr>
              <w:t>リーディング（黙読と音読）、ライティング、リスニング、スピーキングスキルを高める。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現在進行形の受動態</w:t>
            </w:r>
            <w:r w:rsidRPr="00FF058F">
              <w:rPr>
                <w:rFonts w:ascii="MS Mincho" w:hAnsi="MS Mincho" w:cs="MS Mincho"/>
                <w:sz w:val="16"/>
                <w:szCs w:val="16"/>
                <w:lang w:val="ja-JP"/>
              </w:rPr>
              <w:t>(</w:t>
            </w:r>
            <w:r w:rsidRPr="00FF058F">
              <w:rPr>
                <w:rFonts w:hint="eastAsia"/>
                <w:sz w:val="16"/>
                <w:szCs w:val="16"/>
              </w:rPr>
              <w:t xml:space="preserve">are being + </w:t>
            </w:r>
            <w:r w:rsidRPr="00FF058F">
              <w:rPr>
                <w:rFonts w:hint="eastAsia"/>
                <w:sz w:val="16"/>
                <w:szCs w:val="16"/>
              </w:rPr>
              <w:t>過去分詞形</w:t>
            </w:r>
            <w:r w:rsidRPr="00FF058F">
              <w:rPr>
                <w:rFonts w:ascii="MS Mincho" w:hAnsi="MS Mincho" w:cs="MS Mincho"/>
                <w:sz w:val="16"/>
                <w:szCs w:val="16"/>
                <w:lang w:val="ja-JP"/>
              </w:rPr>
              <w:t>)</w:t>
            </w:r>
            <w:r w:rsidRPr="00FF058F">
              <w:rPr>
                <w:rFonts w:ascii="ＭＳ 明朝" w:hAnsi="ＭＳ 明朝" w:cs="ＭＳ 明朝" w:hint="eastAsia"/>
                <w:sz w:val="16"/>
                <w:szCs w:val="16"/>
              </w:rPr>
              <w:t>を紹介する。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新しい動詞の過去分詞形を復習する。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未来形の受動態</w:t>
            </w:r>
            <w:r w:rsidRPr="00FF058F">
              <w:rPr>
                <w:rFonts w:ascii="MS Mincho" w:hAnsi="MS Mincho" w:cs="MS Mincho"/>
                <w:sz w:val="16"/>
                <w:szCs w:val="16"/>
                <w:lang w:val="ja-JP"/>
              </w:rPr>
              <w:t>(</w:t>
            </w:r>
            <w:r w:rsidRPr="00FF058F">
              <w:rPr>
                <w:rFonts w:hint="eastAsia"/>
                <w:sz w:val="16"/>
                <w:szCs w:val="16"/>
              </w:rPr>
              <w:t xml:space="preserve">will be + </w:t>
            </w:r>
            <w:r w:rsidRPr="00FF058F">
              <w:rPr>
                <w:rFonts w:hint="eastAsia"/>
                <w:sz w:val="16"/>
                <w:szCs w:val="16"/>
              </w:rPr>
              <w:t>過去分詞形</w:t>
            </w:r>
            <w:r w:rsidRPr="00FF058F">
              <w:rPr>
                <w:rFonts w:ascii="MS Mincho" w:hAnsi="MS Mincho" w:cs="MS Mincho"/>
                <w:sz w:val="16"/>
                <w:szCs w:val="16"/>
                <w:lang w:val="ja-JP"/>
              </w:rPr>
              <w:t>)</w:t>
            </w:r>
            <w:r w:rsidRPr="00FF058F">
              <w:rPr>
                <w:rFonts w:ascii="ＭＳ 明朝" w:hAnsi="ＭＳ 明朝" w:cs="ＭＳ 明朝" w:hint="eastAsia"/>
                <w:sz w:val="16"/>
                <w:szCs w:val="16"/>
              </w:rPr>
              <w:t>を紹介する。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これまでに網羅した全ての受動態をそれぞれつなぎ合わせ、復習する。</w:t>
            </w:r>
          </w:p>
          <w:p w:rsidR="00E374BB" w:rsidRPr="00FF058F" w:rsidRDefault="00E374BB" w:rsidP="0033391B">
            <w:pPr>
              <w:pStyle w:val="ListParagraph"/>
              <w:numPr>
                <w:ilvl w:val="0"/>
                <w:numId w:val="32"/>
              </w:numPr>
              <w:ind w:leftChars="0"/>
              <w:jc w:val="left"/>
              <w:rPr>
                <w:rFonts w:ascii="MS Mincho" w:cs="Times New Roman"/>
                <w:sz w:val="16"/>
                <w:szCs w:val="16"/>
              </w:rPr>
            </w:pPr>
            <w:r w:rsidRPr="00FF058F">
              <w:rPr>
                <w:rFonts w:ascii="ＭＳ 明朝" w:hAnsi="ＭＳ 明朝" w:cs="ＭＳ 明朝" w:hint="eastAsia"/>
                <w:sz w:val="16"/>
                <w:szCs w:val="16"/>
                <w:lang w:val="ja-JP"/>
              </w:rPr>
              <w:t>異なるレベルの生徒に対応する。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最低限のヒントでこれまで学んだ文法を用いて受動態の文を作る。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具体的な質問に答える能力を高める。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クラスメイトや先生をより深く知る。</w:t>
            </w:r>
          </w:p>
        </w:tc>
      </w:tr>
      <w:tr w:rsidR="00E374BB" w:rsidRPr="00FF058F">
        <w:tc>
          <w:tcPr>
            <w:tcW w:w="948" w:type="dxa"/>
            <w:vMerge/>
          </w:tcPr>
          <w:p w:rsidR="00E374BB" w:rsidRPr="00FF058F" w:rsidRDefault="00E374BB" w:rsidP="0033391B">
            <w:pPr>
              <w:jc w:val="center"/>
              <w:rPr>
                <w:rFonts w:cs="Times New Roman"/>
              </w:rPr>
            </w:pPr>
          </w:p>
        </w:tc>
        <w:tc>
          <w:tcPr>
            <w:tcW w:w="2520" w:type="dxa"/>
          </w:tcPr>
          <w:p w:rsidR="00E374BB" w:rsidRPr="00FF058F" w:rsidRDefault="00E374BB" w:rsidP="0033391B">
            <w:pPr>
              <w:jc w:val="center"/>
              <w:rPr>
                <w:sz w:val="18"/>
                <w:szCs w:val="18"/>
              </w:rPr>
            </w:pPr>
            <w:r w:rsidRPr="00FF058F">
              <w:rPr>
                <w:sz w:val="18"/>
                <w:szCs w:val="18"/>
              </w:rPr>
              <w:t>Lesson 1</w:t>
            </w:r>
            <w:r w:rsidRPr="00FF058F">
              <w:rPr>
                <w:rFonts w:hint="eastAsia"/>
                <w:sz w:val="18"/>
                <w:szCs w:val="18"/>
              </w:rPr>
              <w:t>9</w:t>
            </w:r>
          </w:p>
          <w:p w:rsidR="00E374BB" w:rsidRPr="00FF058F" w:rsidRDefault="00E374BB" w:rsidP="0033391B">
            <w:pPr>
              <w:jc w:val="center"/>
              <w:rPr>
                <w:sz w:val="18"/>
                <w:szCs w:val="18"/>
              </w:rPr>
            </w:pPr>
            <w:r w:rsidRPr="00FF058F">
              <w:rPr>
                <w:rFonts w:hint="eastAsia"/>
                <w:sz w:val="18"/>
                <w:szCs w:val="18"/>
              </w:rPr>
              <w:t>That was a great game, was</w:t>
            </w:r>
            <w:r w:rsidRPr="00FF058F">
              <w:rPr>
                <w:sz w:val="18"/>
                <w:szCs w:val="18"/>
              </w:rPr>
              <w:t>n’</w:t>
            </w:r>
            <w:r w:rsidRPr="00FF058F">
              <w:rPr>
                <w:rFonts w:hint="eastAsia"/>
                <w:sz w:val="18"/>
                <w:szCs w:val="18"/>
              </w:rPr>
              <w:t>t it?</w:t>
            </w:r>
          </w:p>
        </w:tc>
        <w:tc>
          <w:tcPr>
            <w:tcW w:w="4200" w:type="dxa"/>
          </w:tcPr>
          <w:p w:rsidR="00E374BB" w:rsidRPr="00FF058F" w:rsidRDefault="00E374BB" w:rsidP="0033391B">
            <w:pPr>
              <w:jc w:val="center"/>
            </w:pPr>
            <w:r w:rsidRPr="00FF058F">
              <w:rPr>
                <w:rFonts w:hint="eastAsia"/>
              </w:rPr>
              <w:t>付加疑問文</w:t>
            </w:r>
          </w:p>
          <w:p w:rsidR="00E374BB" w:rsidRPr="00FF058F" w:rsidRDefault="00E374BB" w:rsidP="0033391B">
            <w:pPr>
              <w:jc w:val="center"/>
            </w:pPr>
          </w:p>
          <w:p w:rsidR="00E374BB" w:rsidRPr="00FF058F" w:rsidRDefault="00E374BB" w:rsidP="0033391B">
            <w:pPr>
              <w:jc w:val="center"/>
              <w:rPr>
                <w:sz w:val="18"/>
                <w:szCs w:val="18"/>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演習</w:t>
            </w:r>
            <w:r w:rsidRPr="00FF058F">
              <w:rPr>
                <w:sz w:val="18"/>
                <w:szCs w:val="18"/>
              </w:rPr>
              <w:t xml:space="preserve"> </w:t>
            </w:r>
          </w:p>
          <w:p w:rsidR="00E374BB" w:rsidRPr="00FF058F" w:rsidRDefault="00E374BB" w:rsidP="0033391B">
            <w:pPr>
              <w:jc w:val="center"/>
              <w:rPr>
                <w:sz w:val="18"/>
                <w:szCs w:val="18"/>
              </w:rPr>
            </w:pPr>
            <w:r w:rsidRPr="00FF058F">
              <w:rPr>
                <w:sz w:val="18"/>
                <w:szCs w:val="18"/>
              </w:rPr>
              <w:t>1</w:t>
            </w:r>
            <w:r w:rsidRPr="00FF058F">
              <w:rPr>
                <w:rFonts w:hint="eastAsia"/>
                <w:sz w:val="18"/>
                <w:szCs w:val="18"/>
              </w:rPr>
              <w:t>,2a,2b,3,4a,4b,5a,5b</w:t>
            </w:r>
          </w:p>
          <w:p w:rsidR="00E374BB" w:rsidRPr="00FF058F" w:rsidRDefault="00E374BB" w:rsidP="0033391B"/>
        </w:tc>
        <w:tc>
          <w:tcPr>
            <w:tcW w:w="7005" w:type="dxa"/>
          </w:tcPr>
          <w:p w:rsidR="00E374BB" w:rsidRPr="00FF058F" w:rsidRDefault="00E374B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lang w:val="ja-JP"/>
              </w:rPr>
              <w:t>このレッスンでのボキャブラリーを紹介する。</w:t>
            </w:r>
          </w:p>
          <w:p w:rsidR="00E374BB" w:rsidRPr="00FF058F" w:rsidRDefault="00E374B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自然な文でそのボキャブラリーの使い方を生徒に示す（ボキャブラリーを文脈にあてはめる）。</w:t>
            </w:r>
          </w:p>
          <w:p w:rsidR="00E374BB" w:rsidRPr="00FF058F" w:rsidRDefault="00E374B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E374BB" w:rsidRPr="00FF058F" w:rsidRDefault="00E374B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ascii="MS Mincho" w:hAnsi="MS Mincho" w:cs="MS Mincho" w:hint="eastAsia"/>
                <w:sz w:val="16"/>
                <w:szCs w:val="16"/>
                <w:lang w:val="ja-JP"/>
              </w:rPr>
              <w:t>付加疑問文</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疑問文のイントネーションを練習する。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話者の意思にあわせて質問の抑揚が変化するということを理解する。</w:t>
            </w:r>
          </w:p>
          <w:p w:rsidR="00E374BB" w:rsidRPr="00FF058F" w:rsidRDefault="00E374B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rPr>
              <w:t>リーディング（黙読と音読）、ライティング、リスニング、スピーキングスキルを高める。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確信のある話とそうでない話を区別できるようになる。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確信の有無にあわせて文末のイントネーションを換えて質問する。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先生をより深く知る。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lang w:val="ja-JP"/>
              </w:rPr>
              <w:t>他の生徒と一緒に行う。</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lang w:val="ja-JP"/>
              </w:rPr>
              <w:t>疑問文の文法を理解して、文を作れるようになる。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lang w:val="ja-JP"/>
              </w:rPr>
              <w:t>これまでの生い立ちを記したストーリーを読ませ、ボキャブラリーをより深く理解させ、続く活動に取り組みやすく導く。</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lang w:val="ja-JP"/>
              </w:rPr>
              <w:t>文章から具体的な質問に対する答えを見つけ、答えられるようになる。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lang w:val="ja-JP"/>
              </w:rPr>
              <w:t>付加疑問文を基に相手の意思を理解する。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lang w:val="ja-JP"/>
              </w:rPr>
              <w:t>欠かすことのできない語彙を生徒に浸透させる。</w:t>
            </w:r>
          </w:p>
        </w:tc>
      </w:tr>
      <w:tr w:rsidR="00E374BB" w:rsidRPr="00FF058F">
        <w:tc>
          <w:tcPr>
            <w:tcW w:w="948" w:type="dxa"/>
            <w:vMerge/>
          </w:tcPr>
          <w:p w:rsidR="00E374BB" w:rsidRPr="00FF058F" w:rsidRDefault="00E374BB" w:rsidP="0033391B">
            <w:pPr>
              <w:jc w:val="center"/>
              <w:rPr>
                <w:rFonts w:cs="Times New Roman"/>
              </w:rPr>
            </w:pPr>
          </w:p>
        </w:tc>
        <w:tc>
          <w:tcPr>
            <w:tcW w:w="2520" w:type="dxa"/>
          </w:tcPr>
          <w:p w:rsidR="00E374BB" w:rsidRPr="00FF058F" w:rsidRDefault="00E374BB" w:rsidP="0033391B">
            <w:pPr>
              <w:jc w:val="center"/>
              <w:rPr>
                <w:sz w:val="18"/>
                <w:szCs w:val="18"/>
              </w:rPr>
            </w:pPr>
            <w:r w:rsidRPr="00FF058F">
              <w:rPr>
                <w:sz w:val="18"/>
                <w:szCs w:val="18"/>
              </w:rPr>
              <w:t xml:space="preserve">Lesson </w:t>
            </w:r>
            <w:r w:rsidRPr="00FF058F">
              <w:rPr>
                <w:rFonts w:hint="eastAsia"/>
                <w:sz w:val="18"/>
                <w:szCs w:val="18"/>
              </w:rPr>
              <w:t>20</w:t>
            </w:r>
          </w:p>
          <w:p w:rsidR="00E374BB" w:rsidRPr="00FF058F" w:rsidRDefault="00E374BB" w:rsidP="0033391B">
            <w:pPr>
              <w:jc w:val="center"/>
              <w:rPr>
                <w:sz w:val="18"/>
                <w:szCs w:val="18"/>
              </w:rPr>
            </w:pPr>
            <w:r w:rsidRPr="00FF058F">
              <w:rPr>
                <w:rFonts w:hint="eastAsia"/>
                <w:sz w:val="18"/>
                <w:szCs w:val="18"/>
              </w:rPr>
              <w:t xml:space="preserve">She was the one </w:t>
            </w:r>
          </w:p>
          <w:p w:rsidR="00E374BB" w:rsidRPr="00FF058F" w:rsidRDefault="00E374BB" w:rsidP="0033391B">
            <w:pPr>
              <w:jc w:val="center"/>
              <w:rPr>
                <w:sz w:val="18"/>
                <w:szCs w:val="18"/>
              </w:rPr>
            </w:pPr>
            <w:proofErr w:type="gramStart"/>
            <w:r w:rsidRPr="00FF058F">
              <w:rPr>
                <w:rFonts w:hint="eastAsia"/>
                <w:sz w:val="18"/>
                <w:szCs w:val="18"/>
              </w:rPr>
              <w:t>who</w:t>
            </w:r>
            <w:proofErr w:type="gramEnd"/>
            <w:r w:rsidRPr="00FF058F">
              <w:rPr>
                <w:rFonts w:hint="eastAsia"/>
                <w:sz w:val="18"/>
                <w:szCs w:val="18"/>
              </w:rPr>
              <w:t xml:space="preserve"> </w:t>
            </w:r>
            <w:r w:rsidRPr="00FF058F">
              <w:rPr>
                <w:sz w:val="18"/>
                <w:szCs w:val="18"/>
              </w:rPr>
              <w:t>introduced</w:t>
            </w:r>
            <w:r w:rsidRPr="00FF058F">
              <w:rPr>
                <w:rFonts w:hint="eastAsia"/>
                <w:sz w:val="18"/>
                <w:szCs w:val="18"/>
              </w:rPr>
              <w:t xml:space="preserve"> us. </w:t>
            </w:r>
          </w:p>
        </w:tc>
        <w:tc>
          <w:tcPr>
            <w:tcW w:w="4200" w:type="dxa"/>
          </w:tcPr>
          <w:p w:rsidR="00E374BB" w:rsidRPr="00FF058F" w:rsidRDefault="00E374BB" w:rsidP="0033391B">
            <w:pPr>
              <w:jc w:val="center"/>
            </w:pPr>
            <w:r w:rsidRPr="00FF058F">
              <w:rPr>
                <w:rFonts w:hint="eastAsia"/>
              </w:rPr>
              <w:t>関係詞節－</w:t>
            </w:r>
            <w:r w:rsidRPr="00FF058F">
              <w:rPr>
                <w:rFonts w:hint="eastAsia"/>
              </w:rPr>
              <w:t xml:space="preserve"> who, that, which</w:t>
            </w:r>
          </w:p>
          <w:p w:rsidR="00E374BB" w:rsidRPr="00FF058F" w:rsidRDefault="00E374BB" w:rsidP="0033391B">
            <w:pPr>
              <w:jc w:val="center"/>
            </w:pPr>
          </w:p>
          <w:p w:rsidR="00E374BB" w:rsidRPr="00FF058F" w:rsidRDefault="00E374BB" w:rsidP="0033391B">
            <w:pPr>
              <w:jc w:val="center"/>
              <w:rPr>
                <w:sz w:val="18"/>
                <w:szCs w:val="18"/>
              </w:rPr>
            </w:pPr>
            <w:r w:rsidRPr="00FF058F">
              <w:rPr>
                <w:rFonts w:ascii="ＭＳ 明朝" w:hAnsi="ＭＳ 明朝" w:cs="ＭＳ 明朝" w:hint="eastAsia"/>
                <w:sz w:val="18"/>
                <w:szCs w:val="18"/>
                <w:lang w:val="ja-JP"/>
              </w:rPr>
              <w:t>語彙</w:t>
            </w:r>
            <w:r w:rsidRPr="00FF058F">
              <w:rPr>
                <w:rFonts w:ascii="ＭＳ 明朝" w:hAnsi="ＭＳ 明朝" w:cs="ＭＳ 明朝" w:hint="eastAsia"/>
                <w:sz w:val="18"/>
                <w:szCs w:val="18"/>
              </w:rPr>
              <w:t>（</w:t>
            </w:r>
            <w:r w:rsidRPr="00FF058F">
              <w:rPr>
                <w:sz w:val="18"/>
                <w:szCs w:val="18"/>
              </w:rPr>
              <w:t>Vocabulary</w:t>
            </w:r>
            <w:r w:rsidRPr="00FF058F">
              <w:rPr>
                <w:rFonts w:ascii="ＭＳ 明朝" w:hAnsi="ＭＳ 明朝" w:cs="ＭＳ 明朝" w:hint="eastAsia"/>
                <w:sz w:val="18"/>
                <w:szCs w:val="18"/>
              </w:rPr>
              <w:t>）</w:t>
            </w:r>
            <w:r w:rsidRPr="00FF058F">
              <w:rPr>
                <w:rFonts w:ascii="ＭＳ 明朝" w:hAnsi="ＭＳ 明朝" w:cs="ＭＳ 明朝" w:hint="eastAsia"/>
                <w:sz w:val="18"/>
                <w:szCs w:val="18"/>
                <w:lang w:val="ja-JP"/>
              </w:rPr>
              <w:t>の学習</w:t>
            </w:r>
            <w:r w:rsidRPr="00FF058F">
              <w:rPr>
                <w:sz w:val="18"/>
                <w:szCs w:val="18"/>
              </w:rPr>
              <w:t xml:space="preserve">, </w:t>
            </w:r>
            <w:r w:rsidRPr="00FF058F">
              <w:rPr>
                <w:rFonts w:ascii="ＭＳ 明朝" w:hAnsi="ＭＳ 明朝" w:cs="ＭＳ 明朝" w:hint="eastAsia"/>
                <w:sz w:val="18"/>
                <w:szCs w:val="18"/>
                <w:lang w:val="ja-JP"/>
              </w:rPr>
              <w:t>演習</w:t>
            </w:r>
            <w:r w:rsidRPr="00FF058F">
              <w:rPr>
                <w:sz w:val="18"/>
                <w:szCs w:val="18"/>
              </w:rPr>
              <w:t xml:space="preserve"> </w:t>
            </w:r>
          </w:p>
          <w:p w:rsidR="00E374BB" w:rsidRPr="00FF058F" w:rsidRDefault="00E374BB" w:rsidP="0033391B">
            <w:pPr>
              <w:jc w:val="center"/>
              <w:rPr>
                <w:sz w:val="18"/>
                <w:szCs w:val="18"/>
              </w:rPr>
            </w:pPr>
            <w:r w:rsidRPr="00FF058F">
              <w:rPr>
                <w:sz w:val="18"/>
                <w:szCs w:val="18"/>
              </w:rPr>
              <w:t>1</w:t>
            </w:r>
            <w:r w:rsidRPr="00FF058F">
              <w:rPr>
                <w:rFonts w:hint="eastAsia"/>
                <w:sz w:val="18"/>
                <w:szCs w:val="18"/>
              </w:rPr>
              <w:t>,2a,2b,3,4a,4b,5,6,7a,7b,8,</w:t>
            </w:r>
          </w:p>
          <w:p w:rsidR="00E374BB" w:rsidRPr="00FF058F" w:rsidRDefault="00E374BB" w:rsidP="0033391B">
            <w:pPr>
              <w:jc w:val="center"/>
            </w:pPr>
          </w:p>
        </w:tc>
        <w:tc>
          <w:tcPr>
            <w:tcW w:w="7005" w:type="dxa"/>
          </w:tcPr>
          <w:p w:rsidR="00E374BB" w:rsidRPr="00FF058F" w:rsidRDefault="00E374B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lang w:val="ja-JP"/>
              </w:rPr>
              <w:t>このレッスンでのボキャブラリーを紹介する。</w:t>
            </w:r>
          </w:p>
          <w:p w:rsidR="00E374BB" w:rsidRPr="00FF058F" w:rsidRDefault="00E374B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lang w:val="ja-JP"/>
              </w:rPr>
              <w:t>自然な文でそのボキャブラリーの使い方を生徒に示す</w:t>
            </w:r>
            <w:r w:rsidRPr="00FF058F">
              <w:rPr>
                <w:rFonts w:ascii="ＭＳ 明朝" w:hAnsi="ＭＳ 明朝" w:cs="ＭＳ 明朝" w:hint="eastAsia"/>
                <w:sz w:val="16"/>
                <w:szCs w:val="16"/>
              </w:rPr>
              <w:t>（</w:t>
            </w:r>
            <w:r w:rsidRPr="00FF058F">
              <w:rPr>
                <w:rFonts w:ascii="ＭＳ 明朝" w:hAnsi="ＭＳ 明朝" w:cs="ＭＳ 明朝" w:hint="eastAsia"/>
                <w:sz w:val="16"/>
                <w:szCs w:val="16"/>
                <w:lang w:val="ja-JP"/>
              </w:rPr>
              <w:t>ボキャブラリーを文脈にあてはめる</w:t>
            </w:r>
            <w:r w:rsidRPr="00FF058F">
              <w:rPr>
                <w:rFonts w:ascii="ＭＳ 明朝" w:hAnsi="ＭＳ 明朝" w:cs="ＭＳ 明朝" w:hint="eastAsia"/>
                <w:sz w:val="16"/>
                <w:szCs w:val="16"/>
              </w:rPr>
              <w:t>）</w:t>
            </w:r>
            <w:r w:rsidRPr="00FF058F">
              <w:rPr>
                <w:rFonts w:ascii="ＭＳ 明朝" w:hAnsi="ＭＳ 明朝" w:cs="ＭＳ 明朝" w:hint="eastAsia"/>
                <w:sz w:val="16"/>
                <w:szCs w:val="16"/>
                <w:lang w:val="ja-JP"/>
              </w:rPr>
              <w:t>。</w:t>
            </w:r>
          </w:p>
          <w:p w:rsidR="00E374BB" w:rsidRPr="00FF058F" w:rsidRDefault="00E374BB" w:rsidP="0033391B">
            <w:pPr>
              <w:pStyle w:val="ListParagraph"/>
              <w:numPr>
                <w:ilvl w:val="0"/>
                <w:numId w:val="32"/>
              </w:numPr>
              <w:ind w:leftChars="0"/>
              <w:rPr>
                <w:rFonts w:cs="Times New Roman"/>
                <w:sz w:val="16"/>
                <w:szCs w:val="16"/>
                <w:lang w:val="ja-JP"/>
              </w:rPr>
            </w:pPr>
            <w:r w:rsidRPr="00FF058F">
              <w:rPr>
                <w:rFonts w:ascii="ＭＳ 明朝" w:hAnsi="ＭＳ 明朝" w:cs="ＭＳ 明朝" w:hint="eastAsia"/>
                <w:sz w:val="16"/>
                <w:szCs w:val="16"/>
                <w:lang w:val="ja-JP"/>
              </w:rPr>
              <w:t>語句の発音を上達させる。</w:t>
            </w:r>
          </w:p>
          <w:p w:rsidR="00E374BB" w:rsidRPr="00FF058F" w:rsidRDefault="00E374B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lang w:val="ja-JP"/>
              </w:rPr>
              <w:t>レッスンの文法ポイント</w:t>
            </w:r>
            <w:r w:rsidRPr="00FF058F">
              <w:rPr>
                <w:rFonts w:ascii="MS Mincho" w:hAnsi="MS Mincho" w:cs="MS Mincho"/>
                <w:sz w:val="16"/>
                <w:szCs w:val="16"/>
                <w:lang w:val="ja-JP"/>
              </w:rPr>
              <w:t>(</w:t>
            </w:r>
            <w:r w:rsidRPr="00FF058F">
              <w:rPr>
                <w:rFonts w:ascii="MS Mincho" w:hAnsi="MS Mincho" w:cs="MS Mincho" w:hint="eastAsia"/>
                <w:sz w:val="16"/>
                <w:szCs w:val="16"/>
                <w:lang w:val="ja-JP"/>
              </w:rPr>
              <w:t>関係詞節</w:t>
            </w:r>
            <w:r w:rsidRPr="00FF058F">
              <w:rPr>
                <w:rFonts w:ascii="MS Mincho" w:hAnsi="MS Mincho" w:cs="MS Mincho"/>
                <w:sz w:val="16"/>
                <w:szCs w:val="16"/>
                <w:lang w:val="ja-JP"/>
              </w:rPr>
              <w:t>)</w:t>
            </w:r>
            <w:r w:rsidRPr="00FF058F">
              <w:rPr>
                <w:rFonts w:ascii="ＭＳ 明朝" w:hAnsi="ＭＳ 明朝" w:cs="ＭＳ 明朝" w:hint="eastAsia"/>
                <w:sz w:val="16"/>
                <w:szCs w:val="16"/>
                <w:lang w:val="ja-JP"/>
              </w:rPr>
              <w:t>を無意識のうちに習得できるようにする。</w:t>
            </w:r>
          </w:p>
          <w:p w:rsidR="00E374BB" w:rsidRPr="00FF058F" w:rsidRDefault="00E374BB" w:rsidP="0033391B">
            <w:pPr>
              <w:pStyle w:val="ListParagraph"/>
              <w:numPr>
                <w:ilvl w:val="0"/>
                <w:numId w:val="32"/>
              </w:numPr>
              <w:ind w:leftChars="0"/>
              <w:rPr>
                <w:rFonts w:cs="Times New Roman"/>
                <w:sz w:val="16"/>
                <w:szCs w:val="16"/>
              </w:rPr>
            </w:pPr>
            <w:r w:rsidRPr="00FF058F">
              <w:rPr>
                <w:rFonts w:ascii="ＭＳ 明朝" w:hAnsi="ＭＳ 明朝" w:cs="ＭＳ 明朝" w:hint="eastAsia"/>
                <w:sz w:val="16"/>
                <w:szCs w:val="16"/>
              </w:rPr>
              <w:t>リーディング（黙読と音読）、ライティング、リスニング、スピーキングスキルを高める。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文章に関する具体的な質問に答える練習をする。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これまでの素性、経過を記したストーリーとボキャブラリーを生徒に浸透させ、続く活動に取り組みやすいようにする。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英名のストレス部分を知り発音を上達させる。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lastRenderedPageBreak/>
              <w:t>関係詞節を紹介して、自然な文で練習する。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関係詞節を使って質疑応答をする。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関係代名詞がどのようにして主格、目的格になるのか生徒に示す。</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lang w:val="ja-JP"/>
              </w:rPr>
              <w:t>他の生徒と一緒に行う。</w:t>
            </w:r>
          </w:p>
          <w:p w:rsidR="00E374BB" w:rsidRPr="00FF058F" w:rsidRDefault="00E374BB" w:rsidP="0033391B">
            <w:pPr>
              <w:pStyle w:val="ListParagraph"/>
              <w:numPr>
                <w:ilvl w:val="0"/>
                <w:numId w:val="32"/>
              </w:numPr>
              <w:ind w:leftChars="0"/>
              <w:rPr>
                <w:rFonts w:cs="Times New Roman"/>
                <w:sz w:val="16"/>
                <w:szCs w:val="16"/>
              </w:rPr>
            </w:pPr>
            <w:r w:rsidRPr="00FF058F">
              <w:rPr>
                <w:rFonts w:hint="eastAsia"/>
                <w:sz w:val="16"/>
                <w:szCs w:val="16"/>
              </w:rPr>
              <w:t>クラスメイトや先生をより深く知る。</w:t>
            </w:r>
          </w:p>
          <w:p w:rsidR="00E374BB" w:rsidRPr="00FF058F" w:rsidRDefault="00E374BB" w:rsidP="0033391B">
            <w:pPr>
              <w:pStyle w:val="ListParagraph"/>
              <w:numPr>
                <w:ilvl w:val="0"/>
                <w:numId w:val="32"/>
              </w:numPr>
              <w:ind w:leftChars="0"/>
              <w:rPr>
                <w:rFonts w:ascii="MS Mincho" w:cs="Times New Roman"/>
                <w:sz w:val="16"/>
                <w:szCs w:val="16"/>
                <w:lang w:val="ja-JP"/>
              </w:rPr>
            </w:pPr>
            <w:r w:rsidRPr="00FF058F">
              <w:rPr>
                <w:rFonts w:cs="Times New Roman" w:hint="eastAsia"/>
                <w:sz w:val="16"/>
                <w:szCs w:val="16"/>
              </w:rPr>
              <w:t>具体的な質問に答える能力を高める。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主格、目的格の関係代名詞を扱って文を組み合わせる練習をする。</w:t>
            </w:r>
          </w:p>
          <w:p w:rsidR="00E374BB" w:rsidRPr="00FF058F" w:rsidRDefault="00E374BB" w:rsidP="0033391B">
            <w:pPr>
              <w:pStyle w:val="ListParagraph"/>
              <w:numPr>
                <w:ilvl w:val="0"/>
                <w:numId w:val="32"/>
              </w:numPr>
              <w:ind w:leftChars="0"/>
              <w:rPr>
                <w:rFonts w:ascii="ＭＳ 明朝" w:hAnsi="ＭＳ 明朝" w:cs="ＭＳ 明朝"/>
                <w:sz w:val="16"/>
                <w:szCs w:val="16"/>
              </w:rPr>
            </w:pPr>
            <w:r w:rsidRPr="00FF058F">
              <w:rPr>
                <w:rFonts w:ascii="ＭＳ 明朝" w:hAnsi="ＭＳ 明朝" w:cs="ＭＳ 明朝" w:hint="eastAsia"/>
                <w:sz w:val="16"/>
                <w:szCs w:val="16"/>
              </w:rPr>
              <w:t>ライティングの活動に必要となるこれまでの経過、生い立ちを記したストーリーを紹介する。</w:t>
            </w:r>
          </w:p>
        </w:tc>
      </w:tr>
    </w:tbl>
    <w:p w:rsidR="00DB7EC3" w:rsidRPr="00FF058F" w:rsidRDefault="00DB7EC3">
      <w:pPr>
        <w:rPr>
          <w:rFonts w:cs="Times New Roman"/>
        </w:rPr>
      </w:pPr>
      <w:r w:rsidRPr="00FF058F">
        <w:rPr>
          <w:rFonts w:ascii="ＭＳ 明朝" w:hAnsi="ＭＳ 明朝" w:cs="ＭＳ 明朝" w:hint="eastAsia"/>
        </w:rPr>
        <w:lastRenderedPageBreak/>
        <w:t xml:space="preserve">　</w:t>
      </w:r>
    </w:p>
    <w:p w:rsidR="00DB7EC3" w:rsidRPr="00FF058F" w:rsidRDefault="00DB7EC3">
      <w:pPr>
        <w:rPr>
          <w:rFonts w:cs="Times New Roman"/>
        </w:rPr>
      </w:pPr>
      <w:r w:rsidRPr="00FF058F">
        <w:rPr>
          <w:rFonts w:ascii="ＭＳ 明朝" w:hAnsi="ＭＳ 明朝" w:cs="ＭＳ 明朝" w:hint="eastAsia"/>
        </w:rPr>
        <w:t xml:space="preserve">　</w:t>
      </w:r>
    </w:p>
    <w:p w:rsidR="00DB7EC3" w:rsidRPr="00FF058F" w:rsidRDefault="00DB7EC3">
      <w:pPr>
        <w:rPr>
          <w:rFonts w:cs="Times New Roman"/>
        </w:rPr>
      </w:pPr>
    </w:p>
    <w:sectPr w:rsidR="00DB7EC3" w:rsidRPr="00FF058F" w:rsidSect="006E065D">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D25" w:rsidRDefault="00006D25" w:rsidP="00826C14">
      <w:pPr>
        <w:rPr>
          <w:rFonts w:cs="Times New Roman"/>
        </w:rPr>
      </w:pPr>
      <w:r>
        <w:rPr>
          <w:rFonts w:cs="Times New Roman"/>
        </w:rPr>
        <w:separator/>
      </w:r>
    </w:p>
  </w:endnote>
  <w:endnote w:type="continuationSeparator" w:id="0">
    <w:p w:rsidR="00006D25" w:rsidRDefault="00006D25" w:rsidP="00826C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Courier New"/>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DFPOP?">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D25" w:rsidRDefault="00006D25" w:rsidP="00826C14">
      <w:pPr>
        <w:rPr>
          <w:rFonts w:cs="Times New Roman"/>
        </w:rPr>
      </w:pPr>
      <w:r>
        <w:rPr>
          <w:rFonts w:cs="Times New Roman"/>
        </w:rPr>
        <w:separator/>
      </w:r>
    </w:p>
  </w:footnote>
  <w:footnote w:type="continuationSeparator" w:id="0">
    <w:p w:rsidR="00006D25" w:rsidRDefault="00006D25" w:rsidP="00826C1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D36"/>
    <w:multiLevelType w:val="hybridMultilevel"/>
    <w:tmpl w:val="6CB25A36"/>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013D24B6"/>
    <w:multiLevelType w:val="hybridMultilevel"/>
    <w:tmpl w:val="4CA49D7E"/>
    <w:lvl w:ilvl="0" w:tplc="8E32ADBA">
      <w:start w:val="1"/>
      <w:numFmt w:val="decimalFullWidth"/>
      <w:lvlText w:val="%＿"/>
      <w:lvlJc w:val="left"/>
      <w:pPr>
        <w:ind w:left="420" w:hanging="360"/>
      </w:pPr>
      <w:rPr>
        <w:rFonts w:cs="Times New Roman" w:hint="default"/>
      </w:rPr>
    </w:lvl>
    <w:lvl w:ilvl="1" w:tplc="04090017" w:tentative="1">
      <w:start w:val="1"/>
      <w:numFmt w:val="aiueoFullWidth"/>
      <w:lvlText w:val="(%2)"/>
      <w:lvlJc w:val="left"/>
      <w:pPr>
        <w:ind w:left="900" w:hanging="420"/>
      </w:pPr>
      <w:rPr>
        <w:rFonts w:cs="Times New Roman"/>
      </w:rPr>
    </w:lvl>
    <w:lvl w:ilvl="2" w:tplc="04090011" w:tentative="1">
      <w:start w:val="1"/>
      <w:numFmt w:val="decimalEnclosedCircle"/>
      <w:lvlText w:val="%3"/>
      <w:lvlJc w:val="lef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7" w:tentative="1">
      <w:start w:val="1"/>
      <w:numFmt w:val="aiueoFullWidth"/>
      <w:lvlText w:val="(%5)"/>
      <w:lvlJc w:val="left"/>
      <w:pPr>
        <w:ind w:left="2160" w:hanging="420"/>
      </w:pPr>
      <w:rPr>
        <w:rFonts w:cs="Times New Roman"/>
      </w:rPr>
    </w:lvl>
    <w:lvl w:ilvl="5" w:tplc="04090011" w:tentative="1">
      <w:start w:val="1"/>
      <w:numFmt w:val="decimalEnclosedCircle"/>
      <w:lvlText w:val="%6"/>
      <w:lvlJc w:val="lef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7" w:tentative="1">
      <w:start w:val="1"/>
      <w:numFmt w:val="aiueoFullWidth"/>
      <w:lvlText w:val="(%8)"/>
      <w:lvlJc w:val="left"/>
      <w:pPr>
        <w:ind w:left="3420" w:hanging="420"/>
      </w:pPr>
      <w:rPr>
        <w:rFonts w:cs="Times New Roman"/>
      </w:rPr>
    </w:lvl>
    <w:lvl w:ilvl="8" w:tplc="04090011" w:tentative="1">
      <w:start w:val="1"/>
      <w:numFmt w:val="decimalEnclosedCircle"/>
      <w:lvlText w:val="%9"/>
      <w:lvlJc w:val="left"/>
      <w:pPr>
        <w:ind w:left="3840" w:hanging="420"/>
      </w:pPr>
      <w:rPr>
        <w:rFonts w:cs="Times New Roman"/>
      </w:rPr>
    </w:lvl>
  </w:abstractNum>
  <w:abstractNum w:abstractNumId="2">
    <w:nsid w:val="0C6827E2"/>
    <w:multiLevelType w:val="hybridMultilevel"/>
    <w:tmpl w:val="69123C4C"/>
    <w:lvl w:ilvl="0" w:tplc="0409000D">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D61A93"/>
    <w:multiLevelType w:val="hybridMultilevel"/>
    <w:tmpl w:val="66846B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FF0733"/>
    <w:multiLevelType w:val="hybridMultilevel"/>
    <w:tmpl w:val="D13C79A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DB0369"/>
    <w:multiLevelType w:val="hybridMultilevel"/>
    <w:tmpl w:val="EE9424D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B5A7C89"/>
    <w:multiLevelType w:val="hybridMultilevel"/>
    <w:tmpl w:val="568A47E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1664ED"/>
    <w:multiLevelType w:val="hybridMultilevel"/>
    <w:tmpl w:val="09AC488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233D67"/>
    <w:multiLevelType w:val="hybridMultilevel"/>
    <w:tmpl w:val="8B966B1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4B31B53"/>
    <w:multiLevelType w:val="hybridMultilevel"/>
    <w:tmpl w:val="E1D2B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4C1DF8"/>
    <w:multiLevelType w:val="hybridMultilevel"/>
    <w:tmpl w:val="F3849E3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862916"/>
    <w:multiLevelType w:val="hybridMultilevel"/>
    <w:tmpl w:val="4A8897BC"/>
    <w:lvl w:ilvl="0" w:tplc="6F0E029A">
      <w:start w:val="1"/>
      <w:numFmt w:val="decimalFullWidth"/>
      <w:lvlText w:val="%＿"/>
      <w:lvlJc w:val="left"/>
      <w:pPr>
        <w:ind w:left="525" w:hanging="525"/>
      </w:pPr>
      <w:rPr>
        <w:rFonts w:ascii="MS Mincho" w:eastAsia="Times New Roman" w:hAnsi="MS Mincho" w:cs="Times New Roman" w:hint="default"/>
        <w:sz w:val="28"/>
        <w:szCs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2BC01031"/>
    <w:multiLevelType w:val="hybridMultilevel"/>
    <w:tmpl w:val="92AA3030"/>
    <w:lvl w:ilvl="0" w:tplc="4E187734">
      <w:start w:val="1"/>
      <w:numFmt w:val="decimalFullWidth"/>
      <w:lvlText w:val="%＿"/>
      <w:lvlJc w:val="left"/>
      <w:pPr>
        <w:ind w:left="360" w:hanging="360"/>
      </w:pPr>
      <w:rPr>
        <w:rFonts w:cs="Times New Roman" w:hint="default"/>
        <w:sz w:val="16"/>
        <w:szCs w:val="1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2E0E7DC5"/>
    <w:multiLevelType w:val="hybridMultilevel"/>
    <w:tmpl w:val="90906E08"/>
    <w:lvl w:ilvl="0" w:tplc="92E62092">
      <w:start w:val="1"/>
      <w:numFmt w:val="bullet"/>
      <w:lvlText w:val=""/>
      <w:lvlJc w:val="left"/>
      <w:pPr>
        <w:ind w:left="2121" w:hanging="420"/>
      </w:pPr>
      <w:rPr>
        <w:rFonts w:ascii="Wingdings" w:hAnsi="Wingdings" w:hint="default"/>
        <w:color w:val="auto"/>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4">
    <w:nsid w:val="347E01CE"/>
    <w:multiLevelType w:val="hybridMultilevel"/>
    <w:tmpl w:val="BDC0F2AC"/>
    <w:lvl w:ilvl="0" w:tplc="4B9608A4">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F61EA4"/>
    <w:multiLevelType w:val="hybridMultilevel"/>
    <w:tmpl w:val="2B9A321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B806D1C"/>
    <w:multiLevelType w:val="hybridMultilevel"/>
    <w:tmpl w:val="2708C86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07229AB"/>
    <w:multiLevelType w:val="hybridMultilevel"/>
    <w:tmpl w:val="72CC6C2C"/>
    <w:lvl w:ilvl="0" w:tplc="A6C2EBCC">
      <w:start w:val="1"/>
      <w:numFmt w:val="decimalFullWidth"/>
      <w:lvlText w:val="%＿"/>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47596091"/>
    <w:multiLevelType w:val="hybridMultilevel"/>
    <w:tmpl w:val="9EE8A4C4"/>
    <w:lvl w:ilvl="0" w:tplc="D2C0CE5E">
      <w:start w:val="1"/>
      <w:numFmt w:val="decimalFullWidth"/>
      <w:lvlText w:val="%＿"/>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A8643BB"/>
    <w:multiLevelType w:val="hybridMultilevel"/>
    <w:tmpl w:val="95345E08"/>
    <w:lvl w:ilvl="0" w:tplc="DFA42E7C">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2FF4543"/>
    <w:multiLevelType w:val="hybridMultilevel"/>
    <w:tmpl w:val="0C488148"/>
    <w:lvl w:ilvl="0" w:tplc="6B9834A6">
      <w:start w:val="1"/>
      <w:numFmt w:val="decimalFullWidth"/>
      <w:lvlText w:val="%＿"/>
      <w:lvlJc w:val="left"/>
      <w:pPr>
        <w:ind w:left="330" w:hanging="3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534D790B"/>
    <w:multiLevelType w:val="hybridMultilevel"/>
    <w:tmpl w:val="1482123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7151296"/>
    <w:multiLevelType w:val="hybridMultilevel"/>
    <w:tmpl w:val="52945A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8EB0340"/>
    <w:multiLevelType w:val="hybridMultilevel"/>
    <w:tmpl w:val="63E004D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3267C04"/>
    <w:multiLevelType w:val="hybridMultilevel"/>
    <w:tmpl w:val="04B63A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BF4503A"/>
    <w:multiLevelType w:val="hybridMultilevel"/>
    <w:tmpl w:val="2B3C045E"/>
    <w:lvl w:ilvl="0" w:tplc="CAAA8506">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288261F"/>
    <w:multiLevelType w:val="hybridMultilevel"/>
    <w:tmpl w:val="D38C1C3E"/>
    <w:lvl w:ilvl="0" w:tplc="D7C423FC">
      <w:start w:val="1"/>
      <w:numFmt w:val="decimalFullWidth"/>
      <w:lvlText w:val="%＿"/>
      <w:lvlJc w:val="left"/>
      <w:pPr>
        <w:ind w:left="330" w:hanging="3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74454AD0"/>
    <w:multiLevelType w:val="hybridMultilevel"/>
    <w:tmpl w:val="1F6E07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D26C8C"/>
    <w:multiLevelType w:val="hybridMultilevel"/>
    <w:tmpl w:val="FCB44E6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9866E5A"/>
    <w:multiLevelType w:val="hybridMultilevel"/>
    <w:tmpl w:val="65FE38C6"/>
    <w:lvl w:ilvl="0" w:tplc="1340F83A">
      <w:start w:val="1"/>
      <w:numFmt w:val="decimalFullWidth"/>
      <w:lvlText w:val="%＿"/>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7BDD2B85"/>
    <w:multiLevelType w:val="hybridMultilevel"/>
    <w:tmpl w:val="82EAF31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D113DAF"/>
    <w:multiLevelType w:val="hybridMultilevel"/>
    <w:tmpl w:val="9028E112"/>
    <w:lvl w:ilvl="0" w:tplc="432E9FF2">
      <w:start w:val="1"/>
      <w:numFmt w:val="decimal"/>
      <w:lvlText w:val="%1."/>
      <w:lvlJc w:val="left"/>
      <w:pPr>
        <w:ind w:left="360" w:hanging="360"/>
      </w:pPr>
      <w:rPr>
        <w:rFonts w:ascii="Century" w:eastAsia="Times New Roman" w:hAnsi="Century"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0"/>
  </w:num>
  <w:num w:numId="3">
    <w:abstractNumId w:val="24"/>
  </w:num>
  <w:num w:numId="4">
    <w:abstractNumId w:val="13"/>
  </w:num>
  <w:num w:numId="5">
    <w:abstractNumId w:val="25"/>
  </w:num>
  <w:num w:numId="6">
    <w:abstractNumId w:val="2"/>
  </w:num>
  <w:num w:numId="7">
    <w:abstractNumId w:val="6"/>
  </w:num>
  <w:num w:numId="8">
    <w:abstractNumId w:val="9"/>
  </w:num>
  <w:num w:numId="9">
    <w:abstractNumId w:val="14"/>
  </w:num>
  <w:num w:numId="10">
    <w:abstractNumId w:val="19"/>
  </w:num>
  <w:num w:numId="11">
    <w:abstractNumId w:val="27"/>
  </w:num>
  <w:num w:numId="12">
    <w:abstractNumId w:val="22"/>
  </w:num>
  <w:num w:numId="13">
    <w:abstractNumId w:val="31"/>
  </w:num>
  <w:num w:numId="14">
    <w:abstractNumId w:val="5"/>
  </w:num>
  <w:num w:numId="15">
    <w:abstractNumId w:val="20"/>
  </w:num>
  <w:num w:numId="16">
    <w:abstractNumId w:val="1"/>
  </w:num>
  <w:num w:numId="17">
    <w:abstractNumId w:val="18"/>
  </w:num>
  <w:num w:numId="18">
    <w:abstractNumId w:val="28"/>
  </w:num>
  <w:num w:numId="19">
    <w:abstractNumId w:val="4"/>
  </w:num>
  <w:num w:numId="20">
    <w:abstractNumId w:val="26"/>
  </w:num>
  <w:num w:numId="21">
    <w:abstractNumId w:val="21"/>
  </w:num>
  <w:num w:numId="22">
    <w:abstractNumId w:val="29"/>
  </w:num>
  <w:num w:numId="23">
    <w:abstractNumId w:val="23"/>
  </w:num>
  <w:num w:numId="24">
    <w:abstractNumId w:val="11"/>
  </w:num>
  <w:num w:numId="25">
    <w:abstractNumId w:val="17"/>
  </w:num>
  <w:num w:numId="26">
    <w:abstractNumId w:val="30"/>
  </w:num>
  <w:num w:numId="27">
    <w:abstractNumId w:val="12"/>
  </w:num>
  <w:num w:numId="28">
    <w:abstractNumId w:val="8"/>
  </w:num>
  <w:num w:numId="29">
    <w:abstractNumId w:val="15"/>
  </w:num>
  <w:num w:numId="30">
    <w:abstractNumId w:val="7"/>
  </w:num>
  <w:num w:numId="31">
    <w:abstractNumId w:val="1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useFELayout/>
  </w:compat>
  <w:rsids>
    <w:rsidRoot w:val="008862B4"/>
    <w:rsid w:val="00002613"/>
    <w:rsid w:val="00006D25"/>
    <w:rsid w:val="00037AFD"/>
    <w:rsid w:val="00042ABD"/>
    <w:rsid w:val="000526F1"/>
    <w:rsid w:val="00052EF4"/>
    <w:rsid w:val="00062F07"/>
    <w:rsid w:val="00064CE2"/>
    <w:rsid w:val="0006519C"/>
    <w:rsid w:val="00083451"/>
    <w:rsid w:val="000B3CD8"/>
    <w:rsid w:val="000B50EE"/>
    <w:rsid w:val="000B5C4B"/>
    <w:rsid w:val="000C238F"/>
    <w:rsid w:val="000C4DDD"/>
    <w:rsid w:val="000C73F3"/>
    <w:rsid w:val="000D4AF5"/>
    <w:rsid w:val="000D570A"/>
    <w:rsid w:val="000D728B"/>
    <w:rsid w:val="00104305"/>
    <w:rsid w:val="0011196F"/>
    <w:rsid w:val="00111D35"/>
    <w:rsid w:val="001144D4"/>
    <w:rsid w:val="00125E7C"/>
    <w:rsid w:val="00133027"/>
    <w:rsid w:val="00133BC8"/>
    <w:rsid w:val="00157D08"/>
    <w:rsid w:val="00160521"/>
    <w:rsid w:val="00191A10"/>
    <w:rsid w:val="001A1AA4"/>
    <w:rsid w:val="001A7E91"/>
    <w:rsid w:val="001D0C94"/>
    <w:rsid w:val="001E4A1C"/>
    <w:rsid w:val="001F5766"/>
    <w:rsid w:val="00201B62"/>
    <w:rsid w:val="002124A7"/>
    <w:rsid w:val="00214B24"/>
    <w:rsid w:val="0021724F"/>
    <w:rsid w:val="002338AB"/>
    <w:rsid w:val="00242393"/>
    <w:rsid w:val="002465DD"/>
    <w:rsid w:val="00251D59"/>
    <w:rsid w:val="00251FE6"/>
    <w:rsid w:val="0025229B"/>
    <w:rsid w:val="002548F5"/>
    <w:rsid w:val="00256766"/>
    <w:rsid w:val="002628D7"/>
    <w:rsid w:val="00271688"/>
    <w:rsid w:val="00276527"/>
    <w:rsid w:val="002913B2"/>
    <w:rsid w:val="002938CC"/>
    <w:rsid w:val="002A3880"/>
    <w:rsid w:val="002A7AA3"/>
    <w:rsid w:val="002B70F8"/>
    <w:rsid w:val="002C5CA0"/>
    <w:rsid w:val="002E0BEC"/>
    <w:rsid w:val="002E16AC"/>
    <w:rsid w:val="002E515B"/>
    <w:rsid w:val="003004A8"/>
    <w:rsid w:val="003119F5"/>
    <w:rsid w:val="003158D7"/>
    <w:rsid w:val="00317215"/>
    <w:rsid w:val="00321528"/>
    <w:rsid w:val="003216B3"/>
    <w:rsid w:val="003220DB"/>
    <w:rsid w:val="0033391B"/>
    <w:rsid w:val="003413E4"/>
    <w:rsid w:val="003422E7"/>
    <w:rsid w:val="003553DB"/>
    <w:rsid w:val="00363D83"/>
    <w:rsid w:val="00366D8B"/>
    <w:rsid w:val="00377038"/>
    <w:rsid w:val="0038613C"/>
    <w:rsid w:val="00392443"/>
    <w:rsid w:val="003A3946"/>
    <w:rsid w:val="003E42E6"/>
    <w:rsid w:val="003F0E73"/>
    <w:rsid w:val="003F79F4"/>
    <w:rsid w:val="004040B3"/>
    <w:rsid w:val="004148D6"/>
    <w:rsid w:val="00417DE0"/>
    <w:rsid w:val="00423307"/>
    <w:rsid w:val="00423E3B"/>
    <w:rsid w:val="00447A3C"/>
    <w:rsid w:val="00447DA7"/>
    <w:rsid w:val="00472683"/>
    <w:rsid w:val="004A57CC"/>
    <w:rsid w:val="004C005A"/>
    <w:rsid w:val="004C0E0E"/>
    <w:rsid w:val="004C5484"/>
    <w:rsid w:val="004D3740"/>
    <w:rsid w:val="004F2C2B"/>
    <w:rsid w:val="004F6B4A"/>
    <w:rsid w:val="00503DE6"/>
    <w:rsid w:val="00507479"/>
    <w:rsid w:val="0051560A"/>
    <w:rsid w:val="00527380"/>
    <w:rsid w:val="005437C1"/>
    <w:rsid w:val="00546382"/>
    <w:rsid w:val="005625B0"/>
    <w:rsid w:val="005707C4"/>
    <w:rsid w:val="00587D71"/>
    <w:rsid w:val="005A21BE"/>
    <w:rsid w:val="005C158C"/>
    <w:rsid w:val="005D4DFC"/>
    <w:rsid w:val="005F37DB"/>
    <w:rsid w:val="005F64C3"/>
    <w:rsid w:val="00613778"/>
    <w:rsid w:val="0066554D"/>
    <w:rsid w:val="00681E24"/>
    <w:rsid w:val="006962BA"/>
    <w:rsid w:val="006A2D14"/>
    <w:rsid w:val="006B1E03"/>
    <w:rsid w:val="006C0072"/>
    <w:rsid w:val="006C2338"/>
    <w:rsid w:val="006C4B33"/>
    <w:rsid w:val="006D5F21"/>
    <w:rsid w:val="006E065D"/>
    <w:rsid w:val="006E14C1"/>
    <w:rsid w:val="0073244C"/>
    <w:rsid w:val="007334DB"/>
    <w:rsid w:val="0074325B"/>
    <w:rsid w:val="0074364E"/>
    <w:rsid w:val="00755635"/>
    <w:rsid w:val="0075564E"/>
    <w:rsid w:val="007655C2"/>
    <w:rsid w:val="00766F39"/>
    <w:rsid w:val="007913A8"/>
    <w:rsid w:val="007923F2"/>
    <w:rsid w:val="00796079"/>
    <w:rsid w:val="007A0684"/>
    <w:rsid w:val="007A399D"/>
    <w:rsid w:val="007A7CC4"/>
    <w:rsid w:val="007B2965"/>
    <w:rsid w:val="007B2C8D"/>
    <w:rsid w:val="007B4D20"/>
    <w:rsid w:val="007D416D"/>
    <w:rsid w:val="007D4463"/>
    <w:rsid w:val="008017C9"/>
    <w:rsid w:val="00801B7E"/>
    <w:rsid w:val="008076D8"/>
    <w:rsid w:val="00811DEC"/>
    <w:rsid w:val="00822380"/>
    <w:rsid w:val="0082367C"/>
    <w:rsid w:val="00824267"/>
    <w:rsid w:val="00826C14"/>
    <w:rsid w:val="008338F5"/>
    <w:rsid w:val="0084774B"/>
    <w:rsid w:val="00847FE5"/>
    <w:rsid w:val="008509BD"/>
    <w:rsid w:val="008615A8"/>
    <w:rsid w:val="00877EFB"/>
    <w:rsid w:val="008862B4"/>
    <w:rsid w:val="008B7965"/>
    <w:rsid w:val="008C43AB"/>
    <w:rsid w:val="008C535A"/>
    <w:rsid w:val="008D543D"/>
    <w:rsid w:val="008F3D67"/>
    <w:rsid w:val="008F465B"/>
    <w:rsid w:val="008F5C52"/>
    <w:rsid w:val="00910952"/>
    <w:rsid w:val="009115B7"/>
    <w:rsid w:val="00922486"/>
    <w:rsid w:val="00935B89"/>
    <w:rsid w:val="0093651F"/>
    <w:rsid w:val="00944924"/>
    <w:rsid w:val="0095487B"/>
    <w:rsid w:val="00965EB4"/>
    <w:rsid w:val="00990F60"/>
    <w:rsid w:val="00997913"/>
    <w:rsid w:val="009A1C22"/>
    <w:rsid w:val="009A4265"/>
    <w:rsid w:val="009B55CE"/>
    <w:rsid w:val="009B5F24"/>
    <w:rsid w:val="009C3B40"/>
    <w:rsid w:val="009D6463"/>
    <w:rsid w:val="009E6F4D"/>
    <w:rsid w:val="009F7831"/>
    <w:rsid w:val="00A04150"/>
    <w:rsid w:val="00A11B77"/>
    <w:rsid w:val="00A15F95"/>
    <w:rsid w:val="00A262AC"/>
    <w:rsid w:val="00A4328A"/>
    <w:rsid w:val="00A44B4F"/>
    <w:rsid w:val="00A561D9"/>
    <w:rsid w:val="00A62377"/>
    <w:rsid w:val="00A75397"/>
    <w:rsid w:val="00A87E99"/>
    <w:rsid w:val="00A97222"/>
    <w:rsid w:val="00AB3CF4"/>
    <w:rsid w:val="00AC5DCD"/>
    <w:rsid w:val="00AD10EB"/>
    <w:rsid w:val="00AE32BA"/>
    <w:rsid w:val="00B15FF3"/>
    <w:rsid w:val="00B227B9"/>
    <w:rsid w:val="00B22C62"/>
    <w:rsid w:val="00B233AC"/>
    <w:rsid w:val="00B3050A"/>
    <w:rsid w:val="00B33283"/>
    <w:rsid w:val="00B6165C"/>
    <w:rsid w:val="00B640A4"/>
    <w:rsid w:val="00B73579"/>
    <w:rsid w:val="00B86CAC"/>
    <w:rsid w:val="00BA64ED"/>
    <w:rsid w:val="00BB1A27"/>
    <w:rsid w:val="00BC0350"/>
    <w:rsid w:val="00BC2A64"/>
    <w:rsid w:val="00BD3CAF"/>
    <w:rsid w:val="00BE4DF5"/>
    <w:rsid w:val="00BE7E8E"/>
    <w:rsid w:val="00BF53BF"/>
    <w:rsid w:val="00C15B01"/>
    <w:rsid w:val="00C23A01"/>
    <w:rsid w:val="00C35B9A"/>
    <w:rsid w:val="00C4320D"/>
    <w:rsid w:val="00C43A68"/>
    <w:rsid w:val="00C63652"/>
    <w:rsid w:val="00C73895"/>
    <w:rsid w:val="00C9378F"/>
    <w:rsid w:val="00C94901"/>
    <w:rsid w:val="00CB2FDD"/>
    <w:rsid w:val="00CB3FA7"/>
    <w:rsid w:val="00CC0F52"/>
    <w:rsid w:val="00CE4FAD"/>
    <w:rsid w:val="00CF008D"/>
    <w:rsid w:val="00D21D61"/>
    <w:rsid w:val="00D2704A"/>
    <w:rsid w:val="00D336D0"/>
    <w:rsid w:val="00D34CAB"/>
    <w:rsid w:val="00D43E9E"/>
    <w:rsid w:val="00D538CD"/>
    <w:rsid w:val="00D55A64"/>
    <w:rsid w:val="00DA47C1"/>
    <w:rsid w:val="00DA656D"/>
    <w:rsid w:val="00DB7EC3"/>
    <w:rsid w:val="00DC49AD"/>
    <w:rsid w:val="00DE4D7C"/>
    <w:rsid w:val="00DE727F"/>
    <w:rsid w:val="00DF24BE"/>
    <w:rsid w:val="00DF5D76"/>
    <w:rsid w:val="00E23A63"/>
    <w:rsid w:val="00E25DBA"/>
    <w:rsid w:val="00E35370"/>
    <w:rsid w:val="00E374BB"/>
    <w:rsid w:val="00E83A84"/>
    <w:rsid w:val="00E94849"/>
    <w:rsid w:val="00E96AF1"/>
    <w:rsid w:val="00EA3E94"/>
    <w:rsid w:val="00EB3929"/>
    <w:rsid w:val="00EB54BE"/>
    <w:rsid w:val="00EC1602"/>
    <w:rsid w:val="00ED3B1D"/>
    <w:rsid w:val="00ED512F"/>
    <w:rsid w:val="00EE5F0E"/>
    <w:rsid w:val="00EF0E06"/>
    <w:rsid w:val="00EF7297"/>
    <w:rsid w:val="00F3368B"/>
    <w:rsid w:val="00F44D74"/>
    <w:rsid w:val="00F470E7"/>
    <w:rsid w:val="00F51662"/>
    <w:rsid w:val="00F517EB"/>
    <w:rsid w:val="00F53E14"/>
    <w:rsid w:val="00F53F31"/>
    <w:rsid w:val="00F76C96"/>
    <w:rsid w:val="00F8006F"/>
    <w:rsid w:val="00F8032C"/>
    <w:rsid w:val="00F846D5"/>
    <w:rsid w:val="00F84D65"/>
    <w:rsid w:val="00FA29EB"/>
    <w:rsid w:val="00FB2224"/>
    <w:rsid w:val="00FC716C"/>
    <w:rsid w:val="00FE47B0"/>
    <w:rsid w:val="00FF058F"/>
    <w:rsid w:val="00FF16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BA"/>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62B4"/>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862B4"/>
    <w:pPr>
      <w:ind w:leftChars="400" w:left="840"/>
    </w:pPr>
  </w:style>
  <w:style w:type="paragraph" w:styleId="Header">
    <w:name w:val="header"/>
    <w:basedOn w:val="Normal"/>
    <w:link w:val="HeaderChar"/>
    <w:uiPriority w:val="99"/>
    <w:semiHidden/>
    <w:rsid w:val="00826C14"/>
    <w:pPr>
      <w:tabs>
        <w:tab w:val="center" w:pos="4252"/>
        <w:tab w:val="right" w:pos="8504"/>
      </w:tabs>
      <w:snapToGrid w:val="0"/>
    </w:pPr>
  </w:style>
  <w:style w:type="character" w:customStyle="1" w:styleId="HeaderChar">
    <w:name w:val="Header Char"/>
    <w:basedOn w:val="DefaultParagraphFont"/>
    <w:link w:val="Header"/>
    <w:uiPriority w:val="99"/>
    <w:semiHidden/>
    <w:locked/>
    <w:rsid w:val="00826C14"/>
    <w:rPr>
      <w:rFonts w:cs="Times New Roman"/>
    </w:rPr>
  </w:style>
  <w:style w:type="paragraph" w:styleId="Footer">
    <w:name w:val="footer"/>
    <w:basedOn w:val="Normal"/>
    <w:link w:val="FooterChar"/>
    <w:uiPriority w:val="99"/>
    <w:semiHidden/>
    <w:rsid w:val="00826C14"/>
    <w:pPr>
      <w:tabs>
        <w:tab w:val="center" w:pos="4252"/>
        <w:tab w:val="right" w:pos="8504"/>
      </w:tabs>
      <w:snapToGrid w:val="0"/>
    </w:pPr>
  </w:style>
  <w:style w:type="character" w:customStyle="1" w:styleId="FooterChar">
    <w:name w:val="Footer Char"/>
    <w:basedOn w:val="DefaultParagraphFont"/>
    <w:link w:val="Footer"/>
    <w:uiPriority w:val="99"/>
    <w:semiHidden/>
    <w:locked/>
    <w:rsid w:val="00826C14"/>
    <w:rPr>
      <w:rFonts w:cs="Times New Roman"/>
    </w:rPr>
  </w:style>
</w:styles>
</file>

<file path=word/webSettings.xml><?xml version="1.0" encoding="utf-8"?>
<w:webSettings xmlns:r="http://schemas.openxmlformats.org/officeDocument/2006/relationships" xmlns:w="http://schemas.openxmlformats.org/wordprocessingml/2006/main">
  <w:divs>
    <w:div w:id="726876093">
      <w:marLeft w:val="0"/>
      <w:marRight w:val="0"/>
      <w:marTop w:val="0"/>
      <w:marBottom w:val="0"/>
      <w:divBdr>
        <w:top w:val="none" w:sz="0" w:space="0" w:color="auto"/>
        <w:left w:val="none" w:sz="0" w:space="0" w:color="auto"/>
        <w:bottom w:val="none" w:sz="0" w:space="0" w:color="auto"/>
        <w:right w:val="none" w:sz="0" w:space="0" w:color="auto"/>
      </w:divBdr>
    </w:div>
    <w:div w:id="726876094">
      <w:marLeft w:val="0"/>
      <w:marRight w:val="0"/>
      <w:marTop w:val="0"/>
      <w:marBottom w:val="0"/>
      <w:divBdr>
        <w:top w:val="none" w:sz="0" w:space="0" w:color="auto"/>
        <w:left w:val="none" w:sz="0" w:space="0" w:color="auto"/>
        <w:bottom w:val="none" w:sz="0" w:space="0" w:color="auto"/>
        <w:right w:val="none" w:sz="0" w:space="0" w:color="auto"/>
      </w:divBdr>
    </w:div>
    <w:div w:id="726876095">
      <w:marLeft w:val="0"/>
      <w:marRight w:val="0"/>
      <w:marTop w:val="0"/>
      <w:marBottom w:val="0"/>
      <w:divBdr>
        <w:top w:val="none" w:sz="0" w:space="0" w:color="auto"/>
        <w:left w:val="none" w:sz="0" w:space="0" w:color="auto"/>
        <w:bottom w:val="none" w:sz="0" w:space="0" w:color="auto"/>
        <w:right w:val="none" w:sz="0" w:space="0" w:color="auto"/>
      </w:divBdr>
    </w:div>
    <w:div w:id="726876096">
      <w:marLeft w:val="0"/>
      <w:marRight w:val="0"/>
      <w:marTop w:val="0"/>
      <w:marBottom w:val="0"/>
      <w:divBdr>
        <w:top w:val="none" w:sz="0" w:space="0" w:color="auto"/>
        <w:left w:val="none" w:sz="0" w:space="0" w:color="auto"/>
        <w:bottom w:val="none" w:sz="0" w:space="0" w:color="auto"/>
        <w:right w:val="none" w:sz="0" w:space="0" w:color="auto"/>
      </w:divBdr>
    </w:div>
    <w:div w:id="726876097">
      <w:marLeft w:val="0"/>
      <w:marRight w:val="0"/>
      <w:marTop w:val="0"/>
      <w:marBottom w:val="0"/>
      <w:divBdr>
        <w:top w:val="none" w:sz="0" w:space="0" w:color="auto"/>
        <w:left w:val="none" w:sz="0" w:space="0" w:color="auto"/>
        <w:bottom w:val="none" w:sz="0" w:space="0" w:color="auto"/>
        <w:right w:val="none" w:sz="0" w:space="0" w:color="auto"/>
      </w:divBdr>
    </w:div>
    <w:div w:id="726876098">
      <w:marLeft w:val="0"/>
      <w:marRight w:val="0"/>
      <w:marTop w:val="0"/>
      <w:marBottom w:val="0"/>
      <w:divBdr>
        <w:top w:val="none" w:sz="0" w:space="0" w:color="auto"/>
        <w:left w:val="none" w:sz="0" w:space="0" w:color="auto"/>
        <w:bottom w:val="none" w:sz="0" w:space="0" w:color="auto"/>
        <w:right w:val="none" w:sz="0" w:space="0" w:color="auto"/>
      </w:divBdr>
    </w:div>
    <w:div w:id="726876099">
      <w:marLeft w:val="0"/>
      <w:marRight w:val="0"/>
      <w:marTop w:val="0"/>
      <w:marBottom w:val="0"/>
      <w:divBdr>
        <w:top w:val="none" w:sz="0" w:space="0" w:color="auto"/>
        <w:left w:val="none" w:sz="0" w:space="0" w:color="auto"/>
        <w:bottom w:val="none" w:sz="0" w:space="0" w:color="auto"/>
        <w:right w:val="none" w:sz="0" w:space="0" w:color="auto"/>
      </w:divBdr>
    </w:div>
    <w:div w:id="726876100">
      <w:marLeft w:val="0"/>
      <w:marRight w:val="0"/>
      <w:marTop w:val="0"/>
      <w:marBottom w:val="0"/>
      <w:divBdr>
        <w:top w:val="none" w:sz="0" w:space="0" w:color="auto"/>
        <w:left w:val="none" w:sz="0" w:space="0" w:color="auto"/>
        <w:bottom w:val="none" w:sz="0" w:space="0" w:color="auto"/>
        <w:right w:val="none" w:sz="0" w:space="0" w:color="auto"/>
      </w:divBdr>
    </w:div>
    <w:div w:id="726876101">
      <w:marLeft w:val="0"/>
      <w:marRight w:val="0"/>
      <w:marTop w:val="0"/>
      <w:marBottom w:val="0"/>
      <w:divBdr>
        <w:top w:val="none" w:sz="0" w:space="0" w:color="auto"/>
        <w:left w:val="none" w:sz="0" w:space="0" w:color="auto"/>
        <w:bottom w:val="none" w:sz="0" w:space="0" w:color="auto"/>
        <w:right w:val="none" w:sz="0" w:space="0" w:color="auto"/>
      </w:divBdr>
    </w:div>
    <w:div w:id="726876102">
      <w:marLeft w:val="0"/>
      <w:marRight w:val="0"/>
      <w:marTop w:val="0"/>
      <w:marBottom w:val="0"/>
      <w:divBdr>
        <w:top w:val="none" w:sz="0" w:space="0" w:color="auto"/>
        <w:left w:val="none" w:sz="0" w:space="0" w:color="auto"/>
        <w:bottom w:val="none" w:sz="0" w:space="0" w:color="auto"/>
        <w:right w:val="none" w:sz="0" w:space="0" w:color="auto"/>
      </w:divBdr>
    </w:div>
    <w:div w:id="726876103">
      <w:marLeft w:val="0"/>
      <w:marRight w:val="0"/>
      <w:marTop w:val="0"/>
      <w:marBottom w:val="0"/>
      <w:divBdr>
        <w:top w:val="none" w:sz="0" w:space="0" w:color="auto"/>
        <w:left w:val="none" w:sz="0" w:space="0" w:color="auto"/>
        <w:bottom w:val="none" w:sz="0" w:space="0" w:color="auto"/>
        <w:right w:val="none" w:sz="0" w:space="0" w:color="auto"/>
      </w:divBdr>
    </w:div>
    <w:div w:id="726876104">
      <w:marLeft w:val="0"/>
      <w:marRight w:val="0"/>
      <w:marTop w:val="0"/>
      <w:marBottom w:val="0"/>
      <w:divBdr>
        <w:top w:val="none" w:sz="0" w:space="0" w:color="auto"/>
        <w:left w:val="none" w:sz="0" w:space="0" w:color="auto"/>
        <w:bottom w:val="none" w:sz="0" w:space="0" w:color="auto"/>
        <w:right w:val="none" w:sz="0" w:space="0" w:color="auto"/>
      </w:divBdr>
    </w:div>
    <w:div w:id="726876105">
      <w:marLeft w:val="0"/>
      <w:marRight w:val="0"/>
      <w:marTop w:val="0"/>
      <w:marBottom w:val="0"/>
      <w:divBdr>
        <w:top w:val="none" w:sz="0" w:space="0" w:color="auto"/>
        <w:left w:val="none" w:sz="0" w:space="0" w:color="auto"/>
        <w:bottom w:val="none" w:sz="0" w:space="0" w:color="auto"/>
        <w:right w:val="none" w:sz="0" w:space="0" w:color="auto"/>
      </w:divBdr>
    </w:div>
    <w:div w:id="726876106">
      <w:marLeft w:val="0"/>
      <w:marRight w:val="0"/>
      <w:marTop w:val="0"/>
      <w:marBottom w:val="0"/>
      <w:divBdr>
        <w:top w:val="none" w:sz="0" w:space="0" w:color="auto"/>
        <w:left w:val="none" w:sz="0" w:space="0" w:color="auto"/>
        <w:bottom w:val="none" w:sz="0" w:space="0" w:color="auto"/>
        <w:right w:val="none" w:sz="0" w:space="0" w:color="auto"/>
      </w:divBdr>
    </w:div>
    <w:div w:id="726876107">
      <w:marLeft w:val="0"/>
      <w:marRight w:val="0"/>
      <w:marTop w:val="0"/>
      <w:marBottom w:val="0"/>
      <w:divBdr>
        <w:top w:val="none" w:sz="0" w:space="0" w:color="auto"/>
        <w:left w:val="none" w:sz="0" w:space="0" w:color="auto"/>
        <w:bottom w:val="none" w:sz="0" w:space="0" w:color="auto"/>
        <w:right w:val="none" w:sz="0" w:space="0" w:color="auto"/>
      </w:divBdr>
    </w:div>
    <w:div w:id="726876108">
      <w:marLeft w:val="0"/>
      <w:marRight w:val="0"/>
      <w:marTop w:val="0"/>
      <w:marBottom w:val="0"/>
      <w:divBdr>
        <w:top w:val="none" w:sz="0" w:space="0" w:color="auto"/>
        <w:left w:val="none" w:sz="0" w:space="0" w:color="auto"/>
        <w:bottom w:val="none" w:sz="0" w:space="0" w:color="auto"/>
        <w:right w:val="none" w:sz="0" w:space="0" w:color="auto"/>
      </w:divBdr>
    </w:div>
    <w:div w:id="726876109">
      <w:marLeft w:val="0"/>
      <w:marRight w:val="0"/>
      <w:marTop w:val="0"/>
      <w:marBottom w:val="0"/>
      <w:divBdr>
        <w:top w:val="none" w:sz="0" w:space="0" w:color="auto"/>
        <w:left w:val="none" w:sz="0" w:space="0" w:color="auto"/>
        <w:bottom w:val="none" w:sz="0" w:space="0" w:color="auto"/>
        <w:right w:val="none" w:sz="0" w:space="0" w:color="auto"/>
      </w:divBdr>
    </w:div>
    <w:div w:id="726876110">
      <w:marLeft w:val="0"/>
      <w:marRight w:val="0"/>
      <w:marTop w:val="0"/>
      <w:marBottom w:val="0"/>
      <w:divBdr>
        <w:top w:val="none" w:sz="0" w:space="0" w:color="auto"/>
        <w:left w:val="none" w:sz="0" w:space="0" w:color="auto"/>
        <w:bottom w:val="none" w:sz="0" w:space="0" w:color="auto"/>
        <w:right w:val="none" w:sz="0" w:space="0" w:color="auto"/>
      </w:divBdr>
    </w:div>
    <w:div w:id="726876111">
      <w:marLeft w:val="0"/>
      <w:marRight w:val="0"/>
      <w:marTop w:val="0"/>
      <w:marBottom w:val="0"/>
      <w:divBdr>
        <w:top w:val="none" w:sz="0" w:space="0" w:color="auto"/>
        <w:left w:val="none" w:sz="0" w:space="0" w:color="auto"/>
        <w:bottom w:val="none" w:sz="0" w:space="0" w:color="auto"/>
        <w:right w:val="none" w:sz="0" w:space="0" w:color="auto"/>
      </w:divBdr>
    </w:div>
    <w:div w:id="726876112">
      <w:marLeft w:val="0"/>
      <w:marRight w:val="0"/>
      <w:marTop w:val="0"/>
      <w:marBottom w:val="0"/>
      <w:divBdr>
        <w:top w:val="none" w:sz="0" w:space="0" w:color="auto"/>
        <w:left w:val="none" w:sz="0" w:space="0" w:color="auto"/>
        <w:bottom w:val="none" w:sz="0" w:space="0" w:color="auto"/>
        <w:right w:val="none" w:sz="0" w:space="0" w:color="auto"/>
      </w:divBdr>
    </w:div>
    <w:div w:id="726876113">
      <w:marLeft w:val="0"/>
      <w:marRight w:val="0"/>
      <w:marTop w:val="0"/>
      <w:marBottom w:val="0"/>
      <w:divBdr>
        <w:top w:val="none" w:sz="0" w:space="0" w:color="auto"/>
        <w:left w:val="none" w:sz="0" w:space="0" w:color="auto"/>
        <w:bottom w:val="none" w:sz="0" w:space="0" w:color="auto"/>
        <w:right w:val="none" w:sz="0" w:space="0" w:color="auto"/>
      </w:divBdr>
    </w:div>
    <w:div w:id="726876114">
      <w:marLeft w:val="0"/>
      <w:marRight w:val="0"/>
      <w:marTop w:val="0"/>
      <w:marBottom w:val="0"/>
      <w:divBdr>
        <w:top w:val="none" w:sz="0" w:space="0" w:color="auto"/>
        <w:left w:val="none" w:sz="0" w:space="0" w:color="auto"/>
        <w:bottom w:val="none" w:sz="0" w:space="0" w:color="auto"/>
        <w:right w:val="none" w:sz="0" w:space="0" w:color="auto"/>
      </w:divBdr>
    </w:div>
    <w:div w:id="726876115">
      <w:marLeft w:val="0"/>
      <w:marRight w:val="0"/>
      <w:marTop w:val="0"/>
      <w:marBottom w:val="0"/>
      <w:divBdr>
        <w:top w:val="none" w:sz="0" w:space="0" w:color="auto"/>
        <w:left w:val="none" w:sz="0" w:space="0" w:color="auto"/>
        <w:bottom w:val="none" w:sz="0" w:space="0" w:color="auto"/>
        <w:right w:val="none" w:sz="0" w:space="0" w:color="auto"/>
      </w:divBdr>
    </w:div>
    <w:div w:id="726876116">
      <w:marLeft w:val="0"/>
      <w:marRight w:val="0"/>
      <w:marTop w:val="0"/>
      <w:marBottom w:val="0"/>
      <w:divBdr>
        <w:top w:val="none" w:sz="0" w:space="0" w:color="auto"/>
        <w:left w:val="none" w:sz="0" w:space="0" w:color="auto"/>
        <w:bottom w:val="none" w:sz="0" w:space="0" w:color="auto"/>
        <w:right w:val="none" w:sz="0" w:space="0" w:color="auto"/>
      </w:divBdr>
    </w:div>
    <w:div w:id="726876117">
      <w:marLeft w:val="0"/>
      <w:marRight w:val="0"/>
      <w:marTop w:val="0"/>
      <w:marBottom w:val="0"/>
      <w:divBdr>
        <w:top w:val="none" w:sz="0" w:space="0" w:color="auto"/>
        <w:left w:val="none" w:sz="0" w:space="0" w:color="auto"/>
        <w:bottom w:val="none" w:sz="0" w:space="0" w:color="auto"/>
        <w:right w:val="none" w:sz="0" w:space="0" w:color="auto"/>
      </w:divBdr>
    </w:div>
    <w:div w:id="726876118">
      <w:marLeft w:val="0"/>
      <w:marRight w:val="0"/>
      <w:marTop w:val="0"/>
      <w:marBottom w:val="0"/>
      <w:divBdr>
        <w:top w:val="none" w:sz="0" w:space="0" w:color="auto"/>
        <w:left w:val="none" w:sz="0" w:space="0" w:color="auto"/>
        <w:bottom w:val="none" w:sz="0" w:space="0" w:color="auto"/>
        <w:right w:val="none" w:sz="0" w:space="0" w:color="auto"/>
      </w:divBdr>
    </w:div>
    <w:div w:id="726876119">
      <w:marLeft w:val="0"/>
      <w:marRight w:val="0"/>
      <w:marTop w:val="0"/>
      <w:marBottom w:val="0"/>
      <w:divBdr>
        <w:top w:val="none" w:sz="0" w:space="0" w:color="auto"/>
        <w:left w:val="none" w:sz="0" w:space="0" w:color="auto"/>
        <w:bottom w:val="none" w:sz="0" w:space="0" w:color="auto"/>
        <w:right w:val="none" w:sz="0" w:space="0" w:color="auto"/>
      </w:divBdr>
    </w:div>
    <w:div w:id="726876120">
      <w:marLeft w:val="0"/>
      <w:marRight w:val="0"/>
      <w:marTop w:val="0"/>
      <w:marBottom w:val="0"/>
      <w:divBdr>
        <w:top w:val="none" w:sz="0" w:space="0" w:color="auto"/>
        <w:left w:val="none" w:sz="0" w:space="0" w:color="auto"/>
        <w:bottom w:val="none" w:sz="0" w:space="0" w:color="auto"/>
        <w:right w:val="none" w:sz="0" w:space="0" w:color="auto"/>
      </w:divBdr>
    </w:div>
    <w:div w:id="726876121">
      <w:marLeft w:val="0"/>
      <w:marRight w:val="0"/>
      <w:marTop w:val="0"/>
      <w:marBottom w:val="0"/>
      <w:divBdr>
        <w:top w:val="none" w:sz="0" w:space="0" w:color="auto"/>
        <w:left w:val="none" w:sz="0" w:space="0" w:color="auto"/>
        <w:bottom w:val="none" w:sz="0" w:space="0" w:color="auto"/>
        <w:right w:val="none" w:sz="0" w:space="0" w:color="auto"/>
      </w:divBdr>
    </w:div>
    <w:div w:id="726876122">
      <w:marLeft w:val="0"/>
      <w:marRight w:val="0"/>
      <w:marTop w:val="0"/>
      <w:marBottom w:val="0"/>
      <w:divBdr>
        <w:top w:val="none" w:sz="0" w:space="0" w:color="auto"/>
        <w:left w:val="none" w:sz="0" w:space="0" w:color="auto"/>
        <w:bottom w:val="none" w:sz="0" w:space="0" w:color="auto"/>
        <w:right w:val="none" w:sz="0" w:space="0" w:color="auto"/>
      </w:divBdr>
    </w:div>
    <w:div w:id="726876123">
      <w:marLeft w:val="0"/>
      <w:marRight w:val="0"/>
      <w:marTop w:val="0"/>
      <w:marBottom w:val="0"/>
      <w:divBdr>
        <w:top w:val="none" w:sz="0" w:space="0" w:color="auto"/>
        <w:left w:val="none" w:sz="0" w:space="0" w:color="auto"/>
        <w:bottom w:val="none" w:sz="0" w:space="0" w:color="auto"/>
        <w:right w:val="none" w:sz="0" w:space="0" w:color="auto"/>
      </w:divBdr>
    </w:div>
    <w:div w:id="726876124">
      <w:marLeft w:val="0"/>
      <w:marRight w:val="0"/>
      <w:marTop w:val="0"/>
      <w:marBottom w:val="0"/>
      <w:divBdr>
        <w:top w:val="none" w:sz="0" w:space="0" w:color="auto"/>
        <w:left w:val="none" w:sz="0" w:space="0" w:color="auto"/>
        <w:bottom w:val="none" w:sz="0" w:space="0" w:color="auto"/>
        <w:right w:val="none" w:sz="0" w:space="0" w:color="auto"/>
      </w:divBdr>
    </w:div>
    <w:div w:id="726876125">
      <w:marLeft w:val="0"/>
      <w:marRight w:val="0"/>
      <w:marTop w:val="0"/>
      <w:marBottom w:val="0"/>
      <w:divBdr>
        <w:top w:val="none" w:sz="0" w:space="0" w:color="auto"/>
        <w:left w:val="none" w:sz="0" w:space="0" w:color="auto"/>
        <w:bottom w:val="none" w:sz="0" w:space="0" w:color="auto"/>
        <w:right w:val="none" w:sz="0" w:space="0" w:color="auto"/>
      </w:divBdr>
    </w:div>
    <w:div w:id="726876126">
      <w:marLeft w:val="0"/>
      <w:marRight w:val="0"/>
      <w:marTop w:val="0"/>
      <w:marBottom w:val="0"/>
      <w:divBdr>
        <w:top w:val="none" w:sz="0" w:space="0" w:color="auto"/>
        <w:left w:val="none" w:sz="0" w:space="0" w:color="auto"/>
        <w:bottom w:val="none" w:sz="0" w:space="0" w:color="auto"/>
        <w:right w:val="none" w:sz="0" w:space="0" w:color="auto"/>
      </w:divBdr>
    </w:div>
    <w:div w:id="726876127">
      <w:marLeft w:val="0"/>
      <w:marRight w:val="0"/>
      <w:marTop w:val="0"/>
      <w:marBottom w:val="0"/>
      <w:divBdr>
        <w:top w:val="none" w:sz="0" w:space="0" w:color="auto"/>
        <w:left w:val="none" w:sz="0" w:space="0" w:color="auto"/>
        <w:bottom w:val="none" w:sz="0" w:space="0" w:color="auto"/>
        <w:right w:val="none" w:sz="0" w:space="0" w:color="auto"/>
      </w:divBdr>
    </w:div>
    <w:div w:id="726876128">
      <w:marLeft w:val="0"/>
      <w:marRight w:val="0"/>
      <w:marTop w:val="0"/>
      <w:marBottom w:val="0"/>
      <w:divBdr>
        <w:top w:val="none" w:sz="0" w:space="0" w:color="auto"/>
        <w:left w:val="none" w:sz="0" w:space="0" w:color="auto"/>
        <w:bottom w:val="none" w:sz="0" w:space="0" w:color="auto"/>
        <w:right w:val="none" w:sz="0" w:space="0" w:color="auto"/>
      </w:divBdr>
    </w:div>
    <w:div w:id="726876129">
      <w:marLeft w:val="0"/>
      <w:marRight w:val="0"/>
      <w:marTop w:val="0"/>
      <w:marBottom w:val="0"/>
      <w:divBdr>
        <w:top w:val="none" w:sz="0" w:space="0" w:color="auto"/>
        <w:left w:val="none" w:sz="0" w:space="0" w:color="auto"/>
        <w:bottom w:val="none" w:sz="0" w:space="0" w:color="auto"/>
        <w:right w:val="none" w:sz="0" w:space="0" w:color="auto"/>
      </w:divBdr>
    </w:div>
    <w:div w:id="726876130">
      <w:marLeft w:val="0"/>
      <w:marRight w:val="0"/>
      <w:marTop w:val="0"/>
      <w:marBottom w:val="0"/>
      <w:divBdr>
        <w:top w:val="none" w:sz="0" w:space="0" w:color="auto"/>
        <w:left w:val="none" w:sz="0" w:space="0" w:color="auto"/>
        <w:bottom w:val="none" w:sz="0" w:space="0" w:color="auto"/>
        <w:right w:val="none" w:sz="0" w:space="0" w:color="auto"/>
      </w:divBdr>
    </w:div>
    <w:div w:id="726876131">
      <w:marLeft w:val="0"/>
      <w:marRight w:val="0"/>
      <w:marTop w:val="0"/>
      <w:marBottom w:val="0"/>
      <w:divBdr>
        <w:top w:val="none" w:sz="0" w:space="0" w:color="auto"/>
        <w:left w:val="none" w:sz="0" w:space="0" w:color="auto"/>
        <w:bottom w:val="none" w:sz="0" w:space="0" w:color="auto"/>
        <w:right w:val="none" w:sz="0" w:space="0" w:color="auto"/>
      </w:divBdr>
    </w:div>
    <w:div w:id="726876132">
      <w:marLeft w:val="0"/>
      <w:marRight w:val="0"/>
      <w:marTop w:val="0"/>
      <w:marBottom w:val="0"/>
      <w:divBdr>
        <w:top w:val="none" w:sz="0" w:space="0" w:color="auto"/>
        <w:left w:val="none" w:sz="0" w:space="0" w:color="auto"/>
        <w:bottom w:val="none" w:sz="0" w:space="0" w:color="auto"/>
        <w:right w:val="none" w:sz="0" w:space="0" w:color="auto"/>
      </w:divBdr>
    </w:div>
    <w:div w:id="726876133">
      <w:marLeft w:val="0"/>
      <w:marRight w:val="0"/>
      <w:marTop w:val="0"/>
      <w:marBottom w:val="0"/>
      <w:divBdr>
        <w:top w:val="none" w:sz="0" w:space="0" w:color="auto"/>
        <w:left w:val="none" w:sz="0" w:space="0" w:color="auto"/>
        <w:bottom w:val="none" w:sz="0" w:space="0" w:color="auto"/>
        <w:right w:val="none" w:sz="0" w:space="0" w:color="auto"/>
      </w:divBdr>
    </w:div>
    <w:div w:id="726876134">
      <w:marLeft w:val="0"/>
      <w:marRight w:val="0"/>
      <w:marTop w:val="0"/>
      <w:marBottom w:val="0"/>
      <w:divBdr>
        <w:top w:val="none" w:sz="0" w:space="0" w:color="auto"/>
        <w:left w:val="none" w:sz="0" w:space="0" w:color="auto"/>
        <w:bottom w:val="none" w:sz="0" w:space="0" w:color="auto"/>
        <w:right w:val="none" w:sz="0" w:space="0" w:color="auto"/>
      </w:divBdr>
    </w:div>
    <w:div w:id="726876135">
      <w:marLeft w:val="0"/>
      <w:marRight w:val="0"/>
      <w:marTop w:val="0"/>
      <w:marBottom w:val="0"/>
      <w:divBdr>
        <w:top w:val="none" w:sz="0" w:space="0" w:color="auto"/>
        <w:left w:val="none" w:sz="0" w:space="0" w:color="auto"/>
        <w:bottom w:val="none" w:sz="0" w:space="0" w:color="auto"/>
        <w:right w:val="none" w:sz="0" w:space="0" w:color="auto"/>
      </w:divBdr>
    </w:div>
    <w:div w:id="726876136">
      <w:marLeft w:val="0"/>
      <w:marRight w:val="0"/>
      <w:marTop w:val="0"/>
      <w:marBottom w:val="0"/>
      <w:divBdr>
        <w:top w:val="none" w:sz="0" w:space="0" w:color="auto"/>
        <w:left w:val="none" w:sz="0" w:space="0" w:color="auto"/>
        <w:bottom w:val="none" w:sz="0" w:space="0" w:color="auto"/>
        <w:right w:val="none" w:sz="0" w:space="0" w:color="auto"/>
      </w:divBdr>
    </w:div>
    <w:div w:id="726876137">
      <w:marLeft w:val="0"/>
      <w:marRight w:val="0"/>
      <w:marTop w:val="0"/>
      <w:marBottom w:val="0"/>
      <w:divBdr>
        <w:top w:val="none" w:sz="0" w:space="0" w:color="auto"/>
        <w:left w:val="none" w:sz="0" w:space="0" w:color="auto"/>
        <w:bottom w:val="none" w:sz="0" w:space="0" w:color="auto"/>
        <w:right w:val="none" w:sz="0" w:space="0" w:color="auto"/>
      </w:divBdr>
    </w:div>
    <w:div w:id="726876138">
      <w:marLeft w:val="0"/>
      <w:marRight w:val="0"/>
      <w:marTop w:val="0"/>
      <w:marBottom w:val="0"/>
      <w:divBdr>
        <w:top w:val="none" w:sz="0" w:space="0" w:color="auto"/>
        <w:left w:val="none" w:sz="0" w:space="0" w:color="auto"/>
        <w:bottom w:val="none" w:sz="0" w:space="0" w:color="auto"/>
        <w:right w:val="none" w:sz="0" w:space="0" w:color="auto"/>
      </w:divBdr>
    </w:div>
    <w:div w:id="726876139">
      <w:marLeft w:val="0"/>
      <w:marRight w:val="0"/>
      <w:marTop w:val="0"/>
      <w:marBottom w:val="0"/>
      <w:divBdr>
        <w:top w:val="none" w:sz="0" w:space="0" w:color="auto"/>
        <w:left w:val="none" w:sz="0" w:space="0" w:color="auto"/>
        <w:bottom w:val="none" w:sz="0" w:space="0" w:color="auto"/>
        <w:right w:val="none" w:sz="0" w:space="0" w:color="auto"/>
      </w:divBdr>
    </w:div>
    <w:div w:id="726876140">
      <w:marLeft w:val="0"/>
      <w:marRight w:val="0"/>
      <w:marTop w:val="0"/>
      <w:marBottom w:val="0"/>
      <w:divBdr>
        <w:top w:val="none" w:sz="0" w:space="0" w:color="auto"/>
        <w:left w:val="none" w:sz="0" w:space="0" w:color="auto"/>
        <w:bottom w:val="none" w:sz="0" w:space="0" w:color="auto"/>
        <w:right w:val="none" w:sz="0" w:space="0" w:color="auto"/>
      </w:divBdr>
    </w:div>
    <w:div w:id="726876141">
      <w:marLeft w:val="0"/>
      <w:marRight w:val="0"/>
      <w:marTop w:val="0"/>
      <w:marBottom w:val="0"/>
      <w:divBdr>
        <w:top w:val="none" w:sz="0" w:space="0" w:color="auto"/>
        <w:left w:val="none" w:sz="0" w:space="0" w:color="auto"/>
        <w:bottom w:val="none" w:sz="0" w:space="0" w:color="auto"/>
        <w:right w:val="none" w:sz="0" w:space="0" w:color="auto"/>
      </w:divBdr>
    </w:div>
    <w:div w:id="726876142">
      <w:marLeft w:val="0"/>
      <w:marRight w:val="0"/>
      <w:marTop w:val="0"/>
      <w:marBottom w:val="0"/>
      <w:divBdr>
        <w:top w:val="none" w:sz="0" w:space="0" w:color="auto"/>
        <w:left w:val="none" w:sz="0" w:space="0" w:color="auto"/>
        <w:bottom w:val="none" w:sz="0" w:space="0" w:color="auto"/>
        <w:right w:val="none" w:sz="0" w:space="0" w:color="auto"/>
      </w:divBdr>
    </w:div>
    <w:div w:id="726876143">
      <w:marLeft w:val="0"/>
      <w:marRight w:val="0"/>
      <w:marTop w:val="0"/>
      <w:marBottom w:val="0"/>
      <w:divBdr>
        <w:top w:val="none" w:sz="0" w:space="0" w:color="auto"/>
        <w:left w:val="none" w:sz="0" w:space="0" w:color="auto"/>
        <w:bottom w:val="none" w:sz="0" w:space="0" w:color="auto"/>
        <w:right w:val="none" w:sz="0" w:space="0" w:color="auto"/>
      </w:divBdr>
    </w:div>
    <w:div w:id="726876144">
      <w:marLeft w:val="0"/>
      <w:marRight w:val="0"/>
      <w:marTop w:val="0"/>
      <w:marBottom w:val="0"/>
      <w:divBdr>
        <w:top w:val="none" w:sz="0" w:space="0" w:color="auto"/>
        <w:left w:val="none" w:sz="0" w:space="0" w:color="auto"/>
        <w:bottom w:val="none" w:sz="0" w:space="0" w:color="auto"/>
        <w:right w:val="none" w:sz="0" w:space="0" w:color="auto"/>
      </w:divBdr>
    </w:div>
    <w:div w:id="726876145">
      <w:marLeft w:val="0"/>
      <w:marRight w:val="0"/>
      <w:marTop w:val="0"/>
      <w:marBottom w:val="0"/>
      <w:divBdr>
        <w:top w:val="none" w:sz="0" w:space="0" w:color="auto"/>
        <w:left w:val="none" w:sz="0" w:space="0" w:color="auto"/>
        <w:bottom w:val="none" w:sz="0" w:space="0" w:color="auto"/>
        <w:right w:val="none" w:sz="0" w:space="0" w:color="auto"/>
      </w:divBdr>
    </w:div>
    <w:div w:id="726876146">
      <w:marLeft w:val="0"/>
      <w:marRight w:val="0"/>
      <w:marTop w:val="0"/>
      <w:marBottom w:val="0"/>
      <w:divBdr>
        <w:top w:val="none" w:sz="0" w:space="0" w:color="auto"/>
        <w:left w:val="none" w:sz="0" w:space="0" w:color="auto"/>
        <w:bottom w:val="none" w:sz="0" w:space="0" w:color="auto"/>
        <w:right w:val="none" w:sz="0" w:space="0" w:color="auto"/>
      </w:divBdr>
    </w:div>
    <w:div w:id="726876147">
      <w:marLeft w:val="0"/>
      <w:marRight w:val="0"/>
      <w:marTop w:val="0"/>
      <w:marBottom w:val="0"/>
      <w:divBdr>
        <w:top w:val="none" w:sz="0" w:space="0" w:color="auto"/>
        <w:left w:val="none" w:sz="0" w:space="0" w:color="auto"/>
        <w:bottom w:val="none" w:sz="0" w:space="0" w:color="auto"/>
        <w:right w:val="none" w:sz="0" w:space="0" w:color="auto"/>
      </w:divBdr>
    </w:div>
    <w:div w:id="726876148">
      <w:marLeft w:val="0"/>
      <w:marRight w:val="0"/>
      <w:marTop w:val="0"/>
      <w:marBottom w:val="0"/>
      <w:divBdr>
        <w:top w:val="none" w:sz="0" w:space="0" w:color="auto"/>
        <w:left w:val="none" w:sz="0" w:space="0" w:color="auto"/>
        <w:bottom w:val="none" w:sz="0" w:space="0" w:color="auto"/>
        <w:right w:val="none" w:sz="0" w:space="0" w:color="auto"/>
      </w:divBdr>
    </w:div>
    <w:div w:id="726876149">
      <w:marLeft w:val="0"/>
      <w:marRight w:val="0"/>
      <w:marTop w:val="0"/>
      <w:marBottom w:val="0"/>
      <w:divBdr>
        <w:top w:val="none" w:sz="0" w:space="0" w:color="auto"/>
        <w:left w:val="none" w:sz="0" w:space="0" w:color="auto"/>
        <w:bottom w:val="none" w:sz="0" w:space="0" w:color="auto"/>
        <w:right w:val="none" w:sz="0" w:space="0" w:color="auto"/>
      </w:divBdr>
    </w:div>
    <w:div w:id="726876150">
      <w:marLeft w:val="0"/>
      <w:marRight w:val="0"/>
      <w:marTop w:val="0"/>
      <w:marBottom w:val="0"/>
      <w:divBdr>
        <w:top w:val="none" w:sz="0" w:space="0" w:color="auto"/>
        <w:left w:val="none" w:sz="0" w:space="0" w:color="auto"/>
        <w:bottom w:val="none" w:sz="0" w:space="0" w:color="auto"/>
        <w:right w:val="none" w:sz="0" w:space="0" w:color="auto"/>
      </w:divBdr>
    </w:div>
    <w:div w:id="726876151">
      <w:marLeft w:val="0"/>
      <w:marRight w:val="0"/>
      <w:marTop w:val="0"/>
      <w:marBottom w:val="0"/>
      <w:divBdr>
        <w:top w:val="none" w:sz="0" w:space="0" w:color="auto"/>
        <w:left w:val="none" w:sz="0" w:space="0" w:color="auto"/>
        <w:bottom w:val="none" w:sz="0" w:space="0" w:color="auto"/>
        <w:right w:val="none" w:sz="0" w:space="0" w:color="auto"/>
      </w:divBdr>
    </w:div>
    <w:div w:id="726876152">
      <w:marLeft w:val="0"/>
      <w:marRight w:val="0"/>
      <w:marTop w:val="0"/>
      <w:marBottom w:val="0"/>
      <w:divBdr>
        <w:top w:val="none" w:sz="0" w:space="0" w:color="auto"/>
        <w:left w:val="none" w:sz="0" w:space="0" w:color="auto"/>
        <w:bottom w:val="none" w:sz="0" w:space="0" w:color="auto"/>
        <w:right w:val="none" w:sz="0" w:space="0" w:color="auto"/>
      </w:divBdr>
    </w:div>
    <w:div w:id="726876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月</vt:lpstr>
    </vt:vector>
  </TitlesOfParts>
  <Company>DELLNBX</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subject/>
  <dc:creator>Hitomi</dc:creator>
  <cp:keywords/>
  <dc:description/>
  <cp:lastModifiedBy>千葉仁美</cp:lastModifiedBy>
  <cp:revision>2</cp:revision>
  <cp:lastPrinted>2011-02-02T12:51:00Z</cp:lastPrinted>
  <dcterms:created xsi:type="dcterms:W3CDTF">2015-03-24T09:18:00Z</dcterms:created>
  <dcterms:modified xsi:type="dcterms:W3CDTF">2015-03-24T09:18:00Z</dcterms:modified>
</cp:coreProperties>
</file>