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E5" w:rsidRDefault="009739E5" w:rsidP="001D0E59">
      <w:pPr>
        <w:tabs>
          <w:tab w:val="left" w:pos="14145"/>
        </w:tabs>
        <w:jc w:val="center"/>
        <w:rPr>
          <w:rFonts w:cs="MS Mincho"/>
          <w:sz w:val="40"/>
          <w:szCs w:val="40"/>
        </w:rPr>
      </w:pPr>
      <w:r>
        <w:rPr>
          <w:rFonts w:ascii="Times New Roman" w:hAnsi="Times New Roman" w:cs="MS Mincho" w:hint="eastAsia"/>
          <w:sz w:val="40"/>
          <w:szCs w:val="40"/>
        </w:rPr>
        <w:t>【</w:t>
      </w:r>
      <w:r>
        <w:rPr>
          <w:rFonts w:ascii="Times New Roman" w:hAnsi="Times New Roman" w:cs="Times New Roman"/>
          <w:sz w:val="40"/>
          <w:szCs w:val="40"/>
        </w:rPr>
        <w:t xml:space="preserve"> ATLANTIS </w:t>
      </w:r>
      <w:r>
        <w:rPr>
          <w:rFonts w:ascii="Times New Roman" w:hAnsi="Times New Roman" w:cs="Times New Roman"/>
          <w:i/>
          <w:sz w:val="40"/>
          <w:szCs w:val="40"/>
        </w:rPr>
        <w:t>Hybrid</w:t>
      </w:r>
      <w:r>
        <w:rPr>
          <w:rFonts w:ascii="Times New Roman" w:hAnsi="Times New Roman" w:cs="Times New Roman"/>
          <w:sz w:val="40"/>
          <w:szCs w:val="40"/>
        </w:rPr>
        <w:t xml:space="preserve"> English Expression I </w:t>
      </w:r>
      <w:r>
        <w:rPr>
          <w:sz w:val="40"/>
          <w:szCs w:val="40"/>
        </w:rPr>
        <w:t>One-year Syllabus</w:t>
      </w:r>
      <w:r>
        <w:rPr>
          <w:sz w:val="20"/>
          <w:szCs w:val="20"/>
        </w:rPr>
        <w:t xml:space="preserve"> </w:t>
      </w:r>
      <w:r>
        <w:rPr>
          <w:rFonts w:cs="MS Mincho" w:hint="eastAsia"/>
          <w:sz w:val="40"/>
          <w:szCs w:val="40"/>
        </w:rPr>
        <w:t>】</w:t>
      </w:r>
    </w:p>
    <w:p w:rsidR="009739E5" w:rsidRDefault="009739E5" w:rsidP="001D0E59">
      <w:pPr>
        <w:tabs>
          <w:tab w:val="left" w:pos="14145"/>
        </w:tabs>
        <w:jc w:val="center"/>
        <w:rPr>
          <w:rFonts w:cs="MS Mincho"/>
          <w:sz w:val="40"/>
          <w:szCs w:val="40"/>
        </w:rPr>
      </w:pPr>
    </w:p>
    <w:p w:rsidR="009739E5" w:rsidRPr="00EE68C3" w:rsidRDefault="009739E5" w:rsidP="001D0E59">
      <w:pPr>
        <w:jc w:val="left"/>
        <w:rPr>
          <w:rFonts w:ascii="MS Mincho" w:cs="MS Mincho"/>
          <w:sz w:val="24"/>
          <w:szCs w:val="24"/>
        </w:rPr>
      </w:pPr>
      <w:r w:rsidRPr="00EE68C3">
        <w:rPr>
          <w:rFonts w:ascii="MS Mincho" w:hAnsi="MS Mincho" w:cs="MS Mincho" w:hint="eastAsia"/>
          <w:sz w:val="24"/>
          <w:szCs w:val="24"/>
        </w:rPr>
        <w:t>１．本書の特色</w:t>
      </w:r>
    </w:p>
    <w:p w:rsidR="009739E5" w:rsidRPr="0089070A" w:rsidRDefault="009739E5" w:rsidP="001D0E59">
      <w:pPr>
        <w:jc w:val="left"/>
        <w:rPr>
          <w:b/>
          <w:sz w:val="20"/>
        </w:rPr>
      </w:pPr>
      <w:r>
        <w:rPr>
          <w:rFonts w:hint="eastAsia"/>
          <w:b/>
          <w:sz w:val="20"/>
        </w:rPr>
        <w:t>特色１・繰り返しによる学習</w:t>
      </w:r>
    </w:p>
    <w:p w:rsidR="009739E5" w:rsidRPr="0089070A" w:rsidRDefault="009739E5" w:rsidP="001D0E59">
      <w:pPr>
        <w:jc w:val="left"/>
        <w:rPr>
          <w:sz w:val="20"/>
        </w:rPr>
      </w:pPr>
      <w:r w:rsidRPr="0089070A">
        <w:rPr>
          <w:rFonts w:hint="eastAsia"/>
          <w:sz w:val="20"/>
        </w:rPr>
        <w:t xml:space="preserve">　</w:t>
      </w:r>
      <w:r>
        <w:rPr>
          <w:rFonts w:hint="eastAsia"/>
          <w:sz w:val="20"/>
        </w:rPr>
        <w:t>①問題文を含むレッスン全体をトピックに関する事項でまとめたこと</w:t>
      </w:r>
      <w:r w:rsidRPr="0089070A">
        <w:rPr>
          <w:rFonts w:hint="eastAsia"/>
          <w:sz w:val="20"/>
        </w:rPr>
        <w:t>、</w:t>
      </w:r>
      <w:r>
        <w:rPr>
          <w:rFonts w:hint="eastAsia"/>
          <w:sz w:val="20"/>
        </w:rPr>
        <w:t>②新出語句を少しずつ紹介し、本文では新しい文章の中で再度触れること</w:t>
      </w:r>
      <w:r w:rsidRPr="0089070A">
        <w:rPr>
          <w:rFonts w:hint="eastAsia"/>
          <w:sz w:val="20"/>
        </w:rPr>
        <w:t>、</w:t>
      </w:r>
      <w:r>
        <w:rPr>
          <w:rFonts w:hint="eastAsia"/>
          <w:sz w:val="20"/>
        </w:rPr>
        <w:t>③</w:t>
      </w:r>
      <w:r w:rsidRPr="0089070A">
        <w:rPr>
          <w:rFonts w:hint="eastAsia"/>
          <w:sz w:val="20"/>
        </w:rPr>
        <w:t>重要文法事項が本文に１度だけではなく、何度も出てくるよう</w:t>
      </w:r>
      <w:r>
        <w:rPr>
          <w:rFonts w:hint="eastAsia"/>
          <w:sz w:val="20"/>
        </w:rPr>
        <w:t>構成し</w:t>
      </w:r>
      <w:r w:rsidRPr="0089070A">
        <w:rPr>
          <w:rFonts w:hint="eastAsia"/>
          <w:sz w:val="20"/>
        </w:rPr>
        <w:t>、かつそれ</w:t>
      </w:r>
      <w:r>
        <w:rPr>
          <w:rFonts w:hint="eastAsia"/>
          <w:sz w:val="20"/>
        </w:rPr>
        <w:t>らが英語</w:t>
      </w:r>
      <w:r w:rsidRPr="0089070A">
        <w:rPr>
          <w:rFonts w:hint="eastAsia"/>
          <w:sz w:val="20"/>
        </w:rPr>
        <w:t>を日常使用する人々にとって自然な表現</w:t>
      </w:r>
      <w:r>
        <w:rPr>
          <w:rFonts w:hint="eastAsia"/>
          <w:sz w:val="20"/>
        </w:rPr>
        <w:t>であること、を中心に導入から展開へ、少しずつつながりや広がりが持てるよう構成しました。丹念な繰り返しの学習により、基礎的・基本的な知識・技能をしっかりと身に付けていくことをねらいとしています。</w:t>
      </w:r>
    </w:p>
    <w:p w:rsidR="009739E5" w:rsidRPr="0089070A" w:rsidRDefault="009739E5" w:rsidP="001D0E59">
      <w:pPr>
        <w:jc w:val="left"/>
        <w:rPr>
          <w:b/>
          <w:sz w:val="20"/>
        </w:rPr>
      </w:pPr>
      <w:r>
        <w:rPr>
          <w:rFonts w:hint="eastAsia"/>
          <w:b/>
          <w:sz w:val="20"/>
        </w:rPr>
        <w:t>特色２・段階を追った発展的な問題</w:t>
      </w:r>
    </w:p>
    <w:p w:rsidR="009739E5" w:rsidRPr="0089070A" w:rsidRDefault="009739E5" w:rsidP="001D0E59">
      <w:pPr>
        <w:jc w:val="left"/>
        <w:rPr>
          <w:sz w:val="20"/>
        </w:rPr>
      </w:pPr>
      <w:r w:rsidRPr="0089070A">
        <w:rPr>
          <w:rFonts w:hint="eastAsia"/>
          <w:sz w:val="20"/>
        </w:rPr>
        <w:t xml:space="preserve">　学んだ内容を、個人からペアワーク、３～４人のグループワーク、そしてクラス全体で意見交換できる</w:t>
      </w:r>
      <w:r>
        <w:rPr>
          <w:rFonts w:hint="eastAsia"/>
          <w:sz w:val="20"/>
        </w:rPr>
        <w:t>よう段階を踏んでアウトプットの活動ができるよう構成しました。</w:t>
      </w:r>
      <w:r w:rsidRPr="0089070A">
        <w:rPr>
          <w:rFonts w:hint="eastAsia"/>
          <w:sz w:val="20"/>
        </w:rPr>
        <w:t>少しずつ発展的な問題に取り組むことによって、自ら考え、判断し、表現する力が身に着くよ</w:t>
      </w:r>
      <w:r>
        <w:rPr>
          <w:rFonts w:hint="eastAsia"/>
          <w:sz w:val="20"/>
        </w:rPr>
        <w:t>う、またその過程で少しずつ外国語学習に自信が持てるよう配慮しました。</w:t>
      </w:r>
    </w:p>
    <w:p w:rsidR="009739E5" w:rsidRPr="0089070A" w:rsidRDefault="009739E5" w:rsidP="001D0E59">
      <w:pPr>
        <w:jc w:val="left"/>
        <w:rPr>
          <w:b/>
          <w:sz w:val="20"/>
        </w:rPr>
      </w:pPr>
      <w:r>
        <w:rPr>
          <w:rFonts w:hint="eastAsia"/>
          <w:b/>
          <w:sz w:val="20"/>
        </w:rPr>
        <w:t>特色３・継続的な学習意欲の育成</w:t>
      </w:r>
    </w:p>
    <w:p w:rsidR="009739E5" w:rsidRDefault="009739E5" w:rsidP="001D0E59">
      <w:pPr>
        <w:jc w:val="left"/>
        <w:rPr>
          <w:sz w:val="20"/>
        </w:rPr>
      </w:pPr>
      <w:r w:rsidRPr="0089070A">
        <w:rPr>
          <w:rFonts w:hint="eastAsia"/>
          <w:sz w:val="20"/>
        </w:rPr>
        <w:t xml:space="preserve">　自主的に学習に取り組み、外国語に興味・関心が強まるよう、外国語を使用している人々を中心とする世界</w:t>
      </w:r>
      <w:r>
        <w:rPr>
          <w:rFonts w:hint="eastAsia"/>
          <w:sz w:val="20"/>
        </w:rPr>
        <w:t>の人々やその世界観をふんだんに味わうことができるような内容をできるだけたくさん盛り込みました。視覚に訴える写真、図、題材、問題等が、学習意欲を継続させていくことを期待します</w:t>
      </w:r>
      <w:r w:rsidRPr="0089070A">
        <w:rPr>
          <w:rFonts w:hint="eastAsia"/>
          <w:sz w:val="20"/>
        </w:rPr>
        <w:t>。</w:t>
      </w:r>
    </w:p>
    <w:p w:rsidR="009739E5" w:rsidRPr="0089070A" w:rsidRDefault="009739E5" w:rsidP="001D0E59">
      <w:pPr>
        <w:jc w:val="left"/>
        <w:rPr>
          <w:sz w:val="20"/>
        </w:rPr>
      </w:pPr>
    </w:p>
    <w:p w:rsidR="009739E5" w:rsidRDefault="009739E5" w:rsidP="001D0E59">
      <w:pPr>
        <w:jc w:val="left"/>
      </w:pPr>
    </w:p>
    <w:p w:rsidR="009739E5" w:rsidRDefault="009739E5" w:rsidP="001D0E59">
      <w:pPr>
        <w:rPr>
          <w:sz w:val="24"/>
          <w:szCs w:val="24"/>
        </w:rPr>
      </w:pPr>
      <w:r w:rsidRPr="0089070A">
        <w:rPr>
          <w:rFonts w:hint="eastAsia"/>
          <w:sz w:val="24"/>
          <w:szCs w:val="24"/>
        </w:rPr>
        <w:t>２．</w:t>
      </w:r>
      <w:r w:rsidRPr="0089070A">
        <w:rPr>
          <w:sz w:val="24"/>
          <w:szCs w:val="24"/>
        </w:rPr>
        <w:t xml:space="preserve"> </w:t>
      </w:r>
      <w:r w:rsidRPr="0089070A">
        <w:rPr>
          <w:rFonts w:hint="eastAsia"/>
          <w:sz w:val="24"/>
          <w:szCs w:val="24"/>
        </w:rPr>
        <w:t>各レッスンの構成と</w:t>
      </w:r>
      <w:r>
        <w:rPr>
          <w:rFonts w:hint="eastAsia"/>
          <w:sz w:val="24"/>
          <w:szCs w:val="24"/>
        </w:rPr>
        <w:t>学習指導要領との対照表、及び１レッスンにおける授業時数案</w:t>
      </w:r>
    </w:p>
    <w:p w:rsidR="009739E5" w:rsidRDefault="009739E5" w:rsidP="001D0E59">
      <w:pPr>
        <w:jc w:val="left"/>
        <w:rPr>
          <w:rFonts w:cs="MS Mincho"/>
          <w:szCs w:val="20"/>
        </w:rPr>
      </w:pPr>
      <w:r>
        <w:rPr>
          <w:rFonts w:cs="MS Mincho" w:hint="eastAsia"/>
          <w:szCs w:val="20"/>
        </w:rPr>
        <w:t>※以下の構成をより深く理解しご活用していただくために、教科書ⅴ～ⅵ（目次以降の巻頭ページ）を合わせてご覧ください。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8079"/>
        <w:gridCol w:w="2552"/>
        <w:gridCol w:w="1417"/>
      </w:tblGrid>
      <w:tr w:rsidR="009739E5" w:rsidRPr="00CC49E6" w:rsidTr="00F9496A">
        <w:tc>
          <w:tcPr>
            <w:tcW w:w="3369" w:type="dxa"/>
          </w:tcPr>
          <w:p w:rsidR="009739E5" w:rsidRPr="00CC49E6" w:rsidRDefault="009739E5" w:rsidP="00F9496A">
            <w:pPr>
              <w:jc w:val="center"/>
              <w:rPr>
                <w:rFonts w:eastAsiaTheme="minorEastAsia"/>
                <w:kern w:val="0"/>
                <w:sz w:val="20"/>
              </w:rPr>
            </w:pPr>
            <w:r w:rsidRPr="00CC49E6">
              <w:rPr>
                <w:rFonts w:ascii="MS Mincho" w:eastAsiaTheme="minorEastAsia" w:hAnsi="MS Mincho" w:hint="eastAsia"/>
                <w:kern w:val="0"/>
                <w:sz w:val="20"/>
              </w:rPr>
              <w:t>本書の構成・内容</w:t>
            </w:r>
          </w:p>
        </w:tc>
        <w:tc>
          <w:tcPr>
            <w:tcW w:w="8079" w:type="dxa"/>
          </w:tcPr>
          <w:p w:rsidR="009739E5" w:rsidRPr="00CC49E6" w:rsidRDefault="009739E5" w:rsidP="00F9496A">
            <w:pPr>
              <w:jc w:val="center"/>
              <w:rPr>
                <w:rFonts w:eastAsiaTheme="minorEastAsia"/>
                <w:kern w:val="0"/>
                <w:sz w:val="20"/>
              </w:rPr>
            </w:pPr>
            <w:r w:rsidRPr="00CC49E6">
              <w:rPr>
                <w:rFonts w:ascii="MS Mincho" w:eastAsiaTheme="minorEastAsia" w:hAnsi="MS Mincho" w:cs="MS Mincho" w:hint="eastAsia"/>
                <w:kern w:val="0"/>
                <w:sz w:val="20"/>
              </w:rPr>
              <w:t>学習指導要領の内容</w:t>
            </w:r>
          </w:p>
        </w:tc>
        <w:tc>
          <w:tcPr>
            <w:tcW w:w="2552" w:type="dxa"/>
          </w:tcPr>
          <w:p w:rsidR="009739E5" w:rsidRPr="00CC49E6" w:rsidRDefault="009739E5" w:rsidP="00F9496A">
            <w:pPr>
              <w:jc w:val="center"/>
              <w:rPr>
                <w:rFonts w:eastAsiaTheme="minorEastAsia"/>
                <w:kern w:val="0"/>
                <w:sz w:val="20"/>
              </w:rPr>
            </w:pPr>
            <w:r w:rsidRPr="00CC49E6">
              <w:rPr>
                <w:rFonts w:ascii="MS Mincho" w:eastAsiaTheme="minorEastAsia" w:hAnsi="MS Mincho" w:cs="MS Mincho" w:hint="eastAsia"/>
                <w:kern w:val="0"/>
                <w:sz w:val="20"/>
              </w:rPr>
              <w:t>該当箇所</w:t>
            </w:r>
          </w:p>
        </w:tc>
        <w:tc>
          <w:tcPr>
            <w:tcW w:w="1417" w:type="dxa"/>
          </w:tcPr>
          <w:p w:rsidR="009739E5" w:rsidRPr="00CC49E6" w:rsidRDefault="009739E5" w:rsidP="00F9496A">
            <w:pPr>
              <w:jc w:val="center"/>
              <w:rPr>
                <w:rFonts w:eastAsiaTheme="minorEastAsia"/>
                <w:kern w:val="0"/>
                <w:sz w:val="20"/>
              </w:rPr>
            </w:pPr>
            <w:r w:rsidRPr="00CC49E6">
              <w:rPr>
                <w:rFonts w:ascii="MS Mincho" w:eastAsiaTheme="minorEastAsia" w:hAnsi="MS Mincho" w:hint="eastAsia"/>
                <w:kern w:val="0"/>
                <w:sz w:val="20"/>
              </w:rPr>
              <w:t>配当時数案</w:t>
            </w:r>
          </w:p>
        </w:tc>
      </w:tr>
      <w:tr w:rsidR="009739E5" w:rsidRPr="00CC49E6" w:rsidTr="00F9496A">
        <w:tc>
          <w:tcPr>
            <w:tcW w:w="3369" w:type="dxa"/>
          </w:tcPr>
          <w:p w:rsidR="009739E5" w:rsidRPr="00CC49E6" w:rsidRDefault="009739E5" w:rsidP="00B65157">
            <w:pPr>
              <w:rPr>
                <w:rFonts w:ascii="Times New Roman" w:eastAsiaTheme="minorEastAsia" w:hAnsi="Times New Roman" w:cs="Times New Roman"/>
                <w:kern w:val="0"/>
                <w:sz w:val="24"/>
              </w:rPr>
            </w:pPr>
            <w:r w:rsidRPr="00CC49E6">
              <w:rPr>
                <w:rFonts w:ascii="Times New Roman" w:eastAsiaTheme="minorEastAsia" w:hAnsi="Times New Roman" w:cs="Times New Roman"/>
                <w:kern w:val="0"/>
                <w:sz w:val="24"/>
              </w:rPr>
              <w:t>Stage 1 : Context</w:t>
            </w:r>
          </w:p>
          <w:p w:rsidR="009739E5" w:rsidRPr="00CC49E6" w:rsidRDefault="009739E5" w:rsidP="00B65157">
            <w:pPr>
              <w:rPr>
                <w:rFonts w:eastAsiaTheme="minorEastAsia"/>
                <w:kern w:val="0"/>
                <w:sz w:val="20"/>
              </w:rPr>
            </w:pPr>
            <w:r w:rsidRPr="00CC49E6">
              <w:rPr>
                <w:rFonts w:eastAsiaTheme="minorEastAsia" w:hint="eastAsia"/>
                <w:kern w:val="0"/>
                <w:sz w:val="20"/>
              </w:rPr>
              <w:t>短い会話文や物語文</w:t>
            </w:r>
          </w:p>
          <w:p w:rsidR="009739E5" w:rsidRPr="00CC49E6" w:rsidRDefault="009739E5" w:rsidP="00B65157">
            <w:pPr>
              <w:rPr>
                <w:rFonts w:eastAsiaTheme="minorEastAsia"/>
                <w:kern w:val="0"/>
                <w:sz w:val="20"/>
              </w:rPr>
            </w:pPr>
            <w:r w:rsidRPr="00CC49E6">
              <w:rPr>
                <w:rFonts w:eastAsiaTheme="minorEastAsia" w:hint="eastAsia"/>
                <w:kern w:val="0"/>
                <w:sz w:val="20"/>
              </w:rPr>
              <w:t>応答文</w:t>
            </w:r>
          </w:p>
          <w:p w:rsidR="009739E5" w:rsidRPr="00CC49E6" w:rsidRDefault="009739E5" w:rsidP="00B65157">
            <w:pPr>
              <w:rPr>
                <w:rFonts w:eastAsiaTheme="minorEastAsia"/>
                <w:kern w:val="0"/>
                <w:sz w:val="20"/>
              </w:rPr>
            </w:pPr>
            <w:r w:rsidRPr="00CC49E6">
              <w:rPr>
                <w:rFonts w:eastAsiaTheme="minorEastAsia" w:hint="eastAsia"/>
                <w:kern w:val="0"/>
                <w:sz w:val="20"/>
              </w:rPr>
              <w:t>質問文</w:t>
            </w:r>
          </w:p>
          <w:p w:rsidR="009739E5" w:rsidRPr="00CC49E6" w:rsidRDefault="009739E5" w:rsidP="00B65157">
            <w:pPr>
              <w:rPr>
                <w:rFonts w:eastAsiaTheme="minorEastAsia"/>
                <w:kern w:val="0"/>
                <w:sz w:val="20"/>
              </w:rPr>
            </w:pPr>
            <w:r w:rsidRPr="00CC49E6">
              <w:rPr>
                <w:rFonts w:eastAsiaTheme="minorEastAsia" w:hint="eastAsia"/>
                <w:kern w:val="0"/>
                <w:sz w:val="20"/>
              </w:rPr>
              <w:t>リスニング</w:t>
            </w:r>
          </w:p>
          <w:p w:rsidR="009739E5" w:rsidRPr="00CC49E6" w:rsidRDefault="009739E5" w:rsidP="00B65157">
            <w:pPr>
              <w:rPr>
                <w:rFonts w:eastAsiaTheme="minorEastAsia"/>
                <w:kern w:val="0"/>
                <w:sz w:val="20"/>
              </w:rPr>
            </w:pPr>
            <w:r w:rsidRPr="00CC49E6">
              <w:rPr>
                <w:rFonts w:eastAsiaTheme="minorEastAsia"/>
                <w:kern w:val="0"/>
                <w:sz w:val="20"/>
              </w:rPr>
              <w:t xml:space="preserve">True / False </w:t>
            </w:r>
          </w:p>
        </w:tc>
        <w:tc>
          <w:tcPr>
            <w:tcW w:w="8079" w:type="dxa"/>
          </w:tcPr>
          <w:p w:rsidR="009739E5" w:rsidRPr="00CC49E6" w:rsidRDefault="009739E5" w:rsidP="00F9496A">
            <w:pPr>
              <w:jc w:val="left"/>
              <w:rPr>
                <w:rFonts w:ascii="MS Mincho" w:eastAsiaTheme="minorEastAsia" w:cs="MS Mincho"/>
                <w:kern w:val="0"/>
                <w:sz w:val="20"/>
              </w:rPr>
            </w:pPr>
            <w:r w:rsidRPr="00CC49E6">
              <w:rPr>
                <w:rFonts w:ascii="MS Mincho" w:eastAsiaTheme="minorEastAsia" w:hAnsi="MS Mincho" w:cs="MS Mincho" w:hint="eastAsia"/>
                <w:kern w:val="0"/>
                <w:sz w:val="20"/>
              </w:rPr>
              <w:t>内容（１）ウ</w:t>
            </w:r>
          </w:p>
          <w:p w:rsidR="009739E5" w:rsidRPr="00CC49E6" w:rsidRDefault="009739E5" w:rsidP="00F9496A">
            <w:pPr>
              <w:jc w:val="left"/>
              <w:rPr>
                <w:rFonts w:ascii="MS Mincho" w:eastAsiaTheme="minorEastAsia" w:cs="MS Mincho"/>
                <w:kern w:val="0"/>
                <w:sz w:val="20"/>
              </w:rPr>
            </w:pPr>
            <w:r w:rsidRPr="00CC49E6">
              <w:rPr>
                <w:rFonts w:ascii="MS Mincho" w:eastAsiaTheme="minorEastAsia" w:hAnsi="MS Mincho" w:cs="MS Mincho" w:hint="eastAsia"/>
                <w:kern w:val="0"/>
                <w:sz w:val="20"/>
              </w:rPr>
              <w:t>聞いたり読んだりしたこと、学んだことや経験したことに基づき、情報や考えなどをまとめ、発表する。</w:t>
            </w:r>
          </w:p>
          <w:p w:rsidR="009739E5" w:rsidRPr="00CC49E6" w:rsidRDefault="009739E5" w:rsidP="00F9496A">
            <w:pPr>
              <w:jc w:val="left"/>
              <w:rPr>
                <w:rFonts w:ascii="MS Mincho" w:eastAsiaTheme="minorEastAsia" w:cs="MS Mincho"/>
                <w:kern w:val="0"/>
                <w:sz w:val="20"/>
              </w:rPr>
            </w:pPr>
            <w:r w:rsidRPr="00CC49E6">
              <w:rPr>
                <w:rFonts w:ascii="MS Mincho" w:eastAsiaTheme="minorEastAsia" w:hAnsi="MS Mincho" w:cs="MS Mincho" w:hint="eastAsia"/>
                <w:kern w:val="0"/>
                <w:sz w:val="20"/>
              </w:rPr>
              <w:t>内容（２）ア</w:t>
            </w:r>
          </w:p>
          <w:p w:rsidR="009739E5" w:rsidRPr="00CC49E6" w:rsidRDefault="009739E5" w:rsidP="00F9496A">
            <w:pPr>
              <w:jc w:val="left"/>
              <w:rPr>
                <w:rFonts w:ascii="MS Mincho" w:eastAsiaTheme="minorEastAsia" w:cs="MS Mincho"/>
                <w:kern w:val="0"/>
                <w:sz w:val="20"/>
              </w:rPr>
            </w:pPr>
            <w:r w:rsidRPr="00CC49E6">
              <w:rPr>
                <w:rFonts w:ascii="MS Mincho" w:eastAsiaTheme="minorEastAsia" w:hAnsi="MS Mincho" w:cs="MS Mincho" w:hint="eastAsia"/>
                <w:kern w:val="0"/>
                <w:sz w:val="20"/>
              </w:rPr>
              <w:t>リズムやイントネーションなどの英語の音声的な特徴、話す速度、声の大きさなどに注意しながら話すこと。</w:t>
            </w:r>
          </w:p>
          <w:p w:rsidR="009739E5" w:rsidRPr="00CC49E6" w:rsidRDefault="009739E5" w:rsidP="00F9496A">
            <w:pPr>
              <w:jc w:val="left"/>
              <w:rPr>
                <w:rFonts w:ascii="MS Mincho" w:eastAsiaTheme="minorEastAsia" w:cs="MS Mincho"/>
                <w:kern w:val="0"/>
                <w:sz w:val="20"/>
              </w:rPr>
            </w:pPr>
            <w:r w:rsidRPr="00CC49E6">
              <w:rPr>
                <w:rFonts w:ascii="MS Mincho" w:eastAsiaTheme="minorEastAsia" w:hAnsi="MS Mincho" w:cs="MS Mincho" w:hint="eastAsia"/>
                <w:kern w:val="0"/>
                <w:sz w:val="20"/>
              </w:rPr>
              <w:t>内容の取扱い（２）</w:t>
            </w:r>
          </w:p>
          <w:p w:rsidR="009739E5" w:rsidRPr="00CC49E6" w:rsidRDefault="009739E5" w:rsidP="00F9496A">
            <w:pPr>
              <w:jc w:val="left"/>
              <w:rPr>
                <w:rFonts w:ascii="MS Mincho" w:eastAsiaTheme="minorEastAsia" w:cs="MS Mincho"/>
                <w:kern w:val="0"/>
                <w:sz w:val="20"/>
              </w:rPr>
            </w:pPr>
            <w:r w:rsidRPr="00CC49E6">
              <w:rPr>
                <w:rFonts w:ascii="MS Mincho" w:eastAsiaTheme="minorEastAsia" w:hAnsi="MS Mincho" w:cs="MS Mincho" w:hint="eastAsia"/>
                <w:kern w:val="0"/>
                <w:sz w:val="20"/>
              </w:rPr>
              <w:t>聞くこと及び読むこととも有機的に関連付けた活動を行うことにより、話すこと及び書くことの指導の効果を高めるよう工夫するものとする。</w:t>
            </w:r>
          </w:p>
        </w:tc>
        <w:tc>
          <w:tcPr>
            <w:tcW w:w="2552" w:type="dxa"/>
          </w:tcPr>
          <w:p w:rsidR="009739E5" w:rsidRPr="00CC49E6" w:rsidRDefault="009739E5" w:rsidP="00F9496A">
            <w:pPr>
              <w:jc w:val="center"/>
              <w:rPr>
                <w:rFonts w:ascii="MS Mincho" w:eastAsiaTheme="minorEastAsia" w:cs="MS Mincho"/>
                <w:kern w:val="0"/>
                <w:sz w:val="20"/>
              </w:rPr>
            </w:pPr>
          </w:p>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各レッスン</w:t>
            </w:r>
          </w:p>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１ページ目</w:t>
            </w:r>
          </w:p>
        </w:tc>
        <w:tc>
          <w:tcPr>
            <w:tcW w:w="1417" w:type="dxa"/>
            <w:vMerge w:val="restart"/>
          </w:tcPr>
          <w:p w:rsidR="009739E5" w:rsidRPr="00CC49E6" w:rsidRDefault="009739E5" w:rsidP="00F9496A">
            <w:pPr>
              <w:jc w:val="center"/>
              <w:rPr>
                <w:rFonts w:ascii="MS Mincho" w:eastAsiaTheme="minorEastAsia"/>
                <w:kern w:val="0"/>
                <w:sz w:val="20"/>
              </w:rPr>
            </w:pPr>
          </w:p>
          <w:p w:rsidR="009739E5" w:rsidRPr="00CC49E6" w:rsidRDefault="009739E5" w:rsidP="00F9496A">
            <w:pPr>
              <w:jc w:val="center"/>
              <w:rPr>
                <w:rFonts w:ascii="MS Mincho" w:eastAsiaTheme="minorEastAsia"/>
                <w:kern w:val="0"/>
                <w:sz w:val="20"/>
              </w:rPr>
            </w:pPr>
          </w:p>
          <w:p w:rsidR="009739E5" w:rsidRPr="00CC49E6" w:rsidRDefault="009739E5" w:rsidP="00F9496A">
            <w:pPr>
              <w:jc w:val="center"/>
              <w:rPr>
                <w:rFonts w:ascii="MS Mincho" w:eastAsiaTheme="minorEastAsia"/>
                <w:kern w:val="0"/>
                <w:sz w:val="20"/>
              </w:rPr>
            </w:pPr>
          </w:p>
          <w:p w:rsidR="009739E5" w:rsidRPr="00CC49E6" w:rsidRDefault="009739E5" w:rsidP="00F9496A">
            <w:pPr>
              <w:jc w:val="center"/>
              <w:rPr>
                <w:rFonts w:ascii="MS Mincho" w:eastAsiaTheme="minorEastAsia"/>
                <w:kern w:val="0"/>
                <w:sz w:val="20"/>
              </w:rPr>
            </w:pPr>
          </w:p>
          <w:p w:rsidR="009739E5" w:rsidRPr="00CC49E6" w:rsidRDefault="009739E5" w:rsidP="00F9496A">
            <w:pPr>
              <w:jc w:val="center"/>
              <w:rPr>
                <w:rFonts w:ascii="MS Mincho" w:eastAsiaTheme="minorEastAsia"/>
                <w:kern w:val="0"/>
                <w:sz w:val="20"/>
              </w:rPr>
            </w:pPr>
          </w:p>
          <w:p w:rsidR="009739E5" w:rsidRPr="00CC49E6" w:rsidRDefault="009739E5" w:rsidP="00F9496A">
            <w:pPr>
              <w:jc w:val="center"/>
              <w:rPr>
                <w:rFonts w:ascii="MS Mincho" w:eastAsiaTheme="minorEastAsia"/>
                <w:kern w:val="0"/>
                <w:sz w:val="20"/>
              </w:rPr>
            </w:pPr>
          </w:p>
          <w:p w:rsidR="009739E5" w:rsidRPr="00CC49E6" w:rsidRDefault="009739E5" w:rsidP="00F9496A">
            <w:pPr>
              <w:jc w:val="center"/>
              <w:rPr>
                <w:rFonts w:ascii="MS Mincho" w:eastAsiaTheme="minorEastAsia"/>
                <w:kern w:val="0"/>
                <w:sz w:val="20"/>
              </w:rPr>
            </w:pPr>
          </w:p>
          <w:p w:rsidR="009739E5" w:rsidRPr="00CC49E6" w:rsidRDefault="009739E5" w:rsidP="00F9496A">
            <w:pPr>
              <w:jc w:val="center"/>
              <w:rPr>
                <w:rFonts w:ascii="MS Mincho" w:eastAsiaTheme="minorEastAsia" w:hAnsi="MS Mincho"/>
                <w:kern w:val="0"/>
                <w:sz w:val="20"/>
              </w:rPr>
            </w:pPr>
            <w:r w:rsidRPr="00CC49E6">
              <w:rPr>
                <w:rFonts w:ascii="MS Mincho" w:eastAsiaTheme="minorEastAsia" w:hAnsi="MS Mincho" w:hint="eastAsia"/>
                <w:kern w:val="0"/>
                <w:sz w:val="20"/>
              </w:rPr>
              <w:t>１～</w:t>
            </w:r>
            <w:r w:rsidRPr="00CC49E6">
              <w:rPr>
                <w:rFonts w:ascii="MS Mincho" w:eastAsiaTheme="minorEastAsia" w:hAnsi="MS Mincho"/>
                <w:kern w:val="0"/>
                <w:sz w:val="20"/>
              </w:rPr>
              <w:t>2</w:t>
            </w:r>
          </w:p>
          <w:p w:rsidR="009739E5" w:rsidRPr="00CC49E6" w:rsidRDefault="009739E5" w:rsidP="00F9496A">
            <w:pPr>
              <w:jc w:val="center"/>
              <w:rPr>
                <w:rFonts w:eastAsiaTheme="minorEastAsia"/>
                <w:kern w:val="0"/>
                <w:sz w:val="20"/>
              </w:rPr>
            </w:pPr>
          </w:p>
          <w:p w:rsidR="009739E5" w:rsidRPr="00CC49E6" w:rsidRDefault="009739E5" w:rsidP="00F9496A">
            <w:pPr>
              <w:jc w:val="center"/>
              <w:rPr>
                <w:rFonts w:eastAsiaTheme="minorEastAsia"/>
                <w:kern w:val="0"/>
                <w:sz w:val="20"/>
              </w:rPr>
            </w:pPr>
          </w:p>
          <w:p w:rsidR="009739E5" w:rsidRPr="00CC49E6" w:rsidRDefault="009739E5" w:rsidP="00F9496A">
            <w:pPr>
              <w:jc w:val="center"/>
              <w:rPr>
                <w:rFonts w:eastAsiaTheme="minorEastAsia"/>
                <w:kern w:val="0"/>
                <w:sz w:val="20"/>
              </w:rPr>
            </w:pPr>
          </w:p>
          <w:p w:rsidR="009739E5" w:rsidRPr="00CC49E6" w:rsidRDefault="009739E5" w:rsidP="00F9496A">
            <w:pPr>
              <w:jc w:val="center"/>
              <w:rPr>
                <w:rFonts w:eastAsiaTheme="minorEastAsia"/>
                <w:kern w:val="0"/>
                <w:sz w:val="20"/>
              </w:rPr>
            </w:pPr>
          </w:p>
          <w:p w:rsidR="009739E5" w:rsidRPr="00CC49E6" w:rsidRDefault="009739E5" w:rsidP="00F9496A">
            <w:pPr>
              <w:jc w:val="center"/>
              <w:rPr>
                <w:rFonts w:eastAsiaTheme="minorEastAsia"/>
                <w:kern w:val="0"/>
                <w:sz w:val="20"/>
              </w:rPr>
            </w:pPr>
          </w:p>
          <w:p w:rsidR="009739E5" w:rsidRPr="00CC49E6" w:rsidRDefault="009739E5" w:rsidP="00F9496A">
            <w:pPr>
              <w:jc w:val="center"/>
              <w:rPr>
                <w:rFonts w:ascii="MS Mincho" w:eastAsiaTheme="minorEastAsia"/>
                <w:kern w:val="0"/>
                <w:sz w:val="20"/>
              </w:rPr>
            </w:pPr>
          </w:p>
        </w:tc>
      </w:tr>
      <w:tr w:rsidR="009739E5" w:rsidRPr="00CC49E6" w:rsidTr="00F9496A">
        <w:tc>
          <w:tcPr>
            <w:tcW w:w="3369" w:type="dxa"/>
          </w:tcPr>
          <w:p w:rsidR="009739E5" w:rsidRPr="00CC49E6" w:rsidRDefault="009739E5" w:rsidP="00B65157">
            <w:pPr>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lastRenderedPageBreak/>
              <w:t>Stage 2 : Structure</w:t>
            </w:r>
          </w:p>
          <w:p w:rsidR="009739E5" w:rsidRPr="00CC49E6" w:rsidRDefault="009739E5" w:rsidP="00B65157">
            <w:pPr>
              <w:rPr>
                <w:rFonts w:eastAsiaTheme="minorEastAsia"/>
                <w:kern w:val="0"/>
                <w:sz w:val="20"/>
              </w:rPr>
            </w:pPr>
            <w:r w:rsidRPr="00CC49E6">
              <w:rPr>
                <w:rFonts w:eastAsiaTheme="minorEastAsia" w:hint="eastAsia"/>
                <w:kern w:val="0"/>
                <w:sz w:val="20"/>
              </w:rPr>
              <w:t>文法事項の説明</w:t>
            </w:r>
          </w:p>
        </w:tc>
        <w:tc>
          <w:tcPr>
            <w:tcW w:w="8079" w:type="dxa"/>
          </w:tcPr>
          <w:p w:rsidR="009739E5" w:rsidRPr="00CC49E6" w:rsidRDefault="009739E5" w:rsidP="00B65157">
            <w:pPr>
              <w:rPr>
                <w:rFonts w:eastAsiaTheme="minorEastAsia"/>
                <w:kern w:val="0"/>
                <w:sz w:val="20"/>
              </w:rPr>
            </w:pPr>
            <w:r w:rsidRPr="00CC49E6">
              <w:rPr>
                <w:rFonts w:ascii="MS Mincho" w:eastAsiaTheme="minorEastAsia" w:hAnsi="MS Mincho" w:cs="MS Mincho" w:hint="eastAsia"/>
                <w:kern w:val="0"/>
                <w:sz w:val="20"/>
              </w:rPr>
              <w:t>内容の取扱い</w:t>
            </w:r>
            <w:r w:rsidRPr="00CC49E6">
              <w:rPr>
                <w:rFonts w:eastAsiaTheme="minorEastAsia" w:hint="eastAsia"/>
                <w:kern w:val="0"/>
                <w:sz w:val="20"/>
              </w:rPr>
              <w:t>（３）</w:t>
            </w:r>
          </w:p>
          <w:p w:rsidR="009739E5" w:rsidRPr="00CC49E6" w:rsidRDefault="009739E5" w:rsidP="00B65157">
            <w:pPr>
              <w:rPr>
                <w:rFonts w:eastAsiaTheme="minorEastAsia"/>
                <w:kern w:val="0"/>
                <w:sz w:val="20"/>
              </w:rPr>
            </w:pPr>
            <w:r w:rsidRPr="00CC49E6">
              <w:rPr>
                <w:rFonts w:eastAsiaTheme="minorEastAsia" w:hint="eastAsia"/>
                <w:kern w:val="0"/>
                <w:sz w:val="20"/>
              </w:rPr>
              <w:t>生徒の実態に応じて、多様な場面における言語活動を経験させながら、中学校や高等学校における学習内容を繰り返して指導し定着を図るよう配慮するものとする。</w:t>
            </w:r>
          </w:p>
          <w:p w:rsidR="009739E5" w:rsidRPr="00CC49E6" w:rsidRDefault="009739E5" w:rsidP="00B65157">
            <w:pPr>
              <w:rPr>
                <w:rFonts w:eastAsiaTheme="minorEastAsia"/>
                <w:kern w:val="0"/>
                <w:sz w:val="20"/>
              </w:rPr>
            </w:pPr>
            <w:r w:rsidRPr="00CC49E6">
              <w:rPr>
                <w:rFonts w:ascii="MS Mincho" w:eastAsiaTheme="minorEastAsia" w:hAnsi="MS Mincho" w:cs="MS Mincho" w:hint="eastAsia"/>
                <w:kern w:val="0"/>
                <w:sz w:val="20"/>
              </w:rPr>
              <w:t>生徒の実態に応じて、多様な場面における言語活動を経験させながら、中学校や高等学校における学習内容を繰り返して指導し定着を図るよう配慮するものとする。</w:t>
            </w:r>
          </w:p>
        </w:tc>
        <w:tc>
          <w:tcPr>
            <w:tcW w:w="2552" w:type="dxa"/>
          </w:tcPr>
          <w:p w:rsidR="009739E5" w:rsidRPr="00CC49E6" w:rsidRDefault="009739E5" w:rsidP="00F9496A">
            <w:pPr>
              <w:jc w:val="center"/>
              <w:rPr>
                <w:rFonts w:ascii="MS Mincho" w:eastAsiaTheme="minorEastAsia" w:cs="MS Mincho"/>
                <w:kern w:val="0"/>
                <w:sz w:val="20"/>
              </w:rPr>
            </w:pPr>
          </w:p>
          <w:p w:rsidR="009739E5" w:rsidRPr="00CC49E6" w:rsidRDefault="009739E5" w:rsidP="00F9496A">
            <w:pPr>
              <w:jc w:val="center"/>
              <w:rPr>
                <w:rFonts w:ascii="MS Mincho" w:eastAsiaTheme="minorEastAsia" w:cs="MS Mincho"/>
                <w:kern w:val="0"/>
                <w:sz w:val="20"/>
              </w:rPr>
            </w:pPr>
          </w:p>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各レッスン</w:t>
            </w:r>
          </w:p>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１ページ目</w:t>
            </w:r>
          </w:p>
          <w:p w:rsidR="009739E5" w:rsidRPr="00CC49E6" w:rsidRDefault="009739E5" w:rsidP="00F9496A">
            <w:pPr>
              <w:jc w:val="center"/>
              <w:rPr>
                <w:rFonts w:eastAsiaTheme="minorEastAsia"/>
                <w:kern w:val="0"/>
                <w:sz w:val="20"/>
              </w:rPr>
            </w:pPr>
          </w:p>
        </w:tc>
        <w:tc>
          <w:tcPr>
            <w:tcW w:w="1417" w:type="dxa"/>
            <w:vMerge/>
          </w:tcPr>
          <w:p w:rsidR="009739E5" w:rsidRPr="00CC49E6" w:rsidRDefault="009739E5" w:rsidP="00F9496A">
            <w:pPr>
              <w:jc w:val="center"/>
              <w:rPr>
                <w:rFonts w:eastAsiaTheme="minorEastAsia"/>
                <w:kern w:val="0"/>
                <w:sz w:val="20"/>
              </w:rPr>
            </w:pPr>
          </w:p>
        </w:tc>
      </w:tr>
      <w:tr w:rsidR="009739E5" w:rsidRPr="00CC49E6" w:rsidTr="00F9496A">
        <w:tc>
          <w:tcPr>
            <w:tcW w:w="3369" w:type="dxa"/>
          </w:tcPr>
          <w:p w:rsidR="009739E5" w:rsidRPr="00CC49E6" w:rsidRDefault="009739E5" w:rsidP="00B65157">
            <w:pPr>
              <w:rPr>
                <w:rFonts w:ascii="Times New Roman" w:eastAsiaTheme="minorEastAsia" w:hAnsi="Times New Roman" w:cs="Times New Roman"/>
                <w:kern w:val="0"/>
                <w:sz w:val="24"/>
              </w:rPr>
            </w:pPr>
            <w:r w:rsidRPr="00CC49E6">
              <w:rPr>
                <w:rFonts w:ascii="Times New Roman" w:eastAsiaTheme="minorEastAsia" w:hAnsi="Times New Roman" w:cs="Times New Roman"/>
                <w:kern w:val="0"/>
                <w:sz w:val="24"/>
              </w:rPr>
              <w:lastRenderedPageBreak/>
              <w:t>Stage 3 : Practice</w:t>
            </w:r>
          </w:p>
          <w:p w:rsidR="009739E5" w:rsidRPr="00CC49E6" w:rsidRDefault="009739E5" w:rsidP="00B65157">
            <w:pPr>
              <w:rPr>
                <w:rFonts w:eastAsiaTheme="minorEastAsia" w:cs="Times New Roman"/>
                <w:kern w:val="0"/>
                <w:sz w:val="20"/>
              </w:rPr>
            </w:pPr>
            <w:r w:rsidRPr="00CC49E6">
              <w:rPr>
                <w:rFonts w:eastAsiaTheme="minorEastAsia" w:cs="Times New Roman" w:hint="eastAsia"/>
                <w:kern w:val="0"/>
                <w:sz w:val="20"/>
              </w:rPr>
              <w:t>文法事項に関する練習問題</w:t>
            </w:r>
          </w:p>
        </w:tc>
        <w:tc>
          <w:tcPr>
            <w:tcW w:w="8079" w:type="dxa"/>
          </w:tcPr>
          <w:p w:rsidR="009739E5" w:rsidRPr="00CC49E6" w:rsidRDefault="009739E5" w:rsidP="00B65157">
            <w:pPr>
              <w:rPr>
                <w:rFonts w:ascii="MS Mincho" w:eastAsiaTheme="minorEastAsia" w:cs="MS Mincho"/>
                <w:kern w:val="0"/>
                <w:sz w:val="20"/>
              </w:rPr>
            </w:pPr>
            <w:r w:rsidRPr="00CC49E6">
              <w:rPr>
                <w:rFonts w:ascii="MS Mincho" w:eastAsiaTheme="minorEastAsia" w:hAnsi="MS Mincho" w:cs="MS Mincho" w:hint="eastAsia"/>
                <w:kern w:val="0"/>
                <w:sz w:val="20"/>
              </w:rPr>
              <w:t>内容（１）</w:t>
            </w:r>
          </w:p>
          <w:p w:rsidR="009739E5" w:rsidRPr="00CC49E6" w:rsidRDefault="009739E5" w:rsidP="00B65157">
            <w:pPr>
              <w:rPr>
                <w:rFonts w:ascii="MS Mincho" w:eastAsiaTheme="minorEastAsia" w:cs="MS Mincho"/>
                <w:kern w:val="0"/>
                <w:sz w:val="20"/>
              </w:rPr>
            </w:pPr>
            <w:r w:rsidRPr="00CC49E6">
              <w:rPr>
                <w:rFonts w:ascii="MS Mincho" w:eastAsiaTheme="minorEastAsia" w:hAnsi="MS Mincho" w:cs="MS Mincho" w:hint="eastAsia"/>
                <w:kern w:val="0"/>
                <w:sz w:val="20"/>
              </w:rPr>
              <w:t>内容の取扱い（１）</w:t>
            </w:r>
          </w:p>
          <w:p w:rsidR="009739E5" w:rsidRPr="00CC49E6" w:rsidRDefault="009739E5" w:rsidP="00B65157">
            <w:pPr>
              <w:rPr>
                <w:rFonts w:ascii="MS Mincho" w:eastAsiaTheme="minorEastAsia" w:cs="MS Mincho"/>
                <w:kern w:val="0"/>
                <w:sz w:val="20"/>
              </w:rPr>
            </w:pPr>
            <w:r w:rsidRPr="00CC49E6">
              <w:rPr>
                <w:rFonts w:ascii="MS Mincho" w:eastAsiaTheme="minorEastAsia" w:hAnsi="MS Mincho" w:cs="MS Mincho" w:hint="eastAsia"/>
                <w:kern w:val="0"/>
                <w:sz w:val="20"/>
              </w:rPr>
              <w:t>中学校におけるコミュニケーション能力の基礎を養うための総合的な指導を踏まえ、話したり書いたりする言語活動を中心に、情報や考えなどを伝える能力の向上を図るよう指導するものとする。</w:t>
            </w:r>
          </w:p>
          <w:p w:rsidR="009739E5" w:rsidRPr="00CC49E6" w:rsidRDefault="009739E5" w:rsidP="00B65157">
            <w:pPr>
              <w:rPr>
                <w:rFonts w:eastAsiaTheme="minorEastAsia"/>
                <w:kern w:val="0"/>
                <w:sz w:val="20"/>
              </w:rPr>
            </w:pPr>
          </w:p>
        </w:tc>
        <w:tc>
          <w:tcPr>
            <w:tcW w:w="2552" w:type="dxa"/>
          </w:tcPr>
          <w:p w:rsidR="009739E5" w:rsidRPr="00CC49E6" w:rsidRDefault="009739E5" w:rsidP="00F9496A">
            <w:pPr>
              <w:jc w:val="center"/>
              <w:rPr>
                <w:rFonts w:ascii="MS Mincho" w:eastAsiaTheme="minorEastAsia" w:cs="MS Mincho"/>
                <w:kern w:val="0"/>
                <w:sz w:val="20"/>
              </w:rPr>
            </w:pPr>
          </w:p>
          <w:p w:rsidR="009739E5" w:rsidRPr="00CC49E6" w:rsidRDefault="009739E5" w:rsidP="00F9496A">
            <w:pPr>
              <w:jc w:val="center"/>
              <w:rPr>
                <w:rFonts w:ascii="MS Mincho" w:eastAsiaTheme="minorEastAsia" w:cs="MS Mincho"/>
                <w:kern w:val="0"/>
                <w:sz w:val="20"/>
              </w:rPr>
            </w:pPr>
          </w:p>
          <w:p w:rsidR="009739E5" w:rsidRPr="00CC49E6" w:rsidRDefault="009739E5" w:rsidP="00F9496A">
            <w:pPr>
              <w:jc w:val="center"/>
              <w:rPr>
                <w:rFonts w:ascii="MS Mincho" w:eastAsiaTheme="minorEastAsia" w:cs="MS Mincho"/>
                <w:kern w:val="0"/>
                <w:sz w:val="20"/>
              </w:rPr>
            </w:pPr>
          </w:p>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各レッスン</w:t>
            </w:r>
          </w:p>
          <w:p w:rsidR="009739E5" w:rsidRPr="00CC49E6" w:rsidRDefault="009739E5" w:rsidP="00F9496A">
            <w:pPr>
              <w:jc w:val="center"/>
              <w:rPr>
                <w:rFonts w:eastAsiaTheme="minorEastAsia"/>
                <w:kern w:val="0"/>
                <w:sz w:val="20"/>
              </w:rPr>
            </w:pPr>
            <w:r w:rsidRPr="00CC49E6">
              <w:rPr>
                <w:rFonts w:ascii="MS Mincho" w:eastAsiaTheme="minorEastAsia" w:hAnsi="MS Mincho" w:cs="MS Mincho" w:hint="eastAsia"/>
                <w:kern w:val="0"/>
                <w:sz w:val="20"/>
              </w:rPr>
              <w:t>２ページ目</w:t>
            </w:r>
          </w:p>
        </w:tc>
        <w:tc>
          <w:tcPr>
            <w:tcW w:w="1417" w:type="dxa"/>
            <w:vMerge/>
          </w:tcPr>
          <w:p w:rsidR="009739E5" w:rsidRPr="00CC49E6" w:rsidRDefault="009739E5" w:rsidP="00F9496A">
            <w:pPr>
              <w:jc w:val="center"/>
              <w:rPr>
                <w:rFonts w:eastAsiaTheme="minorEastAsia"/>
                <w:kern w:val="0"/>
                <w:sz w:val="20"/>
              </w:rPr>
            </w:pPr>
          </w:p>
        </w:tc>
      </w:tr>
      <w:tr w:rsidR="009739E5" w:rsidRPr="00CC49E6" w:rsidTr="00F9496A">
        <w:tc>
          <w:tcPr>
            <w:tcW w:w="3369" w:type="dxa"/>
          </w:tcPr>
          <w:p w:rsidR="009739E5" w:rsidRPr="00CC49E6" w:rsidRDefault="009739E5" w:rsidP="00B65157">
            <w:pPr>
              <w:rPr>
                <w:rFonts w:ascii="Times New Roman" w:eastAsiaTheme="minorEastAsia" w:hAnsi="Times New Roman" w:cs="Times New Roman"/>
                <w:kern w:val="0"/>
                <w:sz w:val="20"/>
              </w:rPr>
            </w:pPr>
            <w:r w:rsidRPr="00CC49E6">
              <w:rPr>
                <w:rFonts w:ascii="Times New Roman" w:eastAsiaTheme="minorEastAsia" w:hAnsi="Times New Roman" w:cs="Times New Roman"/>
                <w:kern w:val="0"/>
                <w:sz w:val="24"/>
              </w:rPr>
              <w:t>Stage 4 : Expression</w:t>
            </w:r>
            <w:r w:rsidRPr="00CC49E6">
              <w:rPr>
                <w:rFonts w:ascii="Times New Roman" w:eastAsiaTheme="minorEastAsia" w:hAnsi="Times New Roman" w:cs="Times New Roman"/>
                <w:kern w:val="0"/>
                <w:sz w:val="20"/>
              </w:rPr>
              <w:t xml:space="preserve"> </w:t>
            </w:r>
          </w:p>
          <w:p w:rsidR="009739E5" w:rsidRPr="00CC49E6" w:rsidRDefault="009739E5" w:rsidP="00B65157">
            <w:pPr>
              <w:rPr>
                <w:rFonts w:eastAsiaTheme="minorEastAsia"/>
                <w:kern w:val="0"/>
                <w:sz w:val="20"/>
              </w:rPr>
            </w:pPr>
            <w:r w:rsidRPr="00CC49E6">
              <w:rPr>
                <w:rFonts w:eastAsiaTheme="minorEastAsia" w:hint="eastAsia"/>
                <w:kern w:val="0"/>
                <w:sz w:val="20"/>
              </w:rPr>
              <w:t>自己表現</w:t>
            </w:r>
          </w:p>
          <w:p w:rsidR="009739E5" w:rsidRPr="00CC49E6" w:rsidRDefault="009739E5" w:rsidP="00B65157">
            <w:pPr>
              <w:rPr>
                <w:rFonts w:eastAsiaTheme="minorEastAsia"/>
                <w:kern w:val="0"/>
                <w:sz w:val="20"/>
              </w:rPr>
            </w:pPr>
            <w:r w:rsidRPr="00CC49E6">
              <w:rPr>
                <w:rFonts w:eastAsiaTheme="minorEastAsia" w:hint="eastAsia"/>
                <w:kern w:val="0"/>
                <w:sz w:val="20"/>
              </w:rPr>
              <w:t>即興</w:t>
            </w:r>
          </w:p>
          <w:p w:rsidR="009739E5" w:rsidRPr="00CC49E6" w:rsidRDefault="009739E5" w:rsidP="00B65157">
            <w:pPr>
              <w:rPr>
                <w:rFonts w:eastAsiaTheme="minorEastAsia"/>
                <w:kern w:val="0"/>
                <w:sz w:val="20"/>
              </w:rPr>
            </w:pPr>
            <w:r w:rsidRPr="00CC49E6">
              <w:rPr>
                <w:rFonts w:eastAsiaTheme="minorEastAsia" w:hint="eastAsia"/>
                <w:kern w:val="0"/>
                <w:sz w:val="20"/>
              </w:rPr>
              <w:t>説明や読みかえ話しかえ</w:t>
            </w:r>
          </w:p>
          <w:p w:rsidR="009739E5" w:rsidRPr="00CC49E6" w:rsidRDefault="009739E5" w:rsidP="00B65157">
            <w:pPr>
              <w:rPr>
                <w:rFonts w:eastAsiaTheme="minorEastAsia"/>
                <w:kern w:val="0"/>
                <w:sz w:val="20"/>
              </w:rPr>
            </w:pPr>
            <w:r w:rsidRPr="00CC49E6">
              <w:rPr>
                <w:rFonts w:eastAsiaTheme="minorEastAsia" w:hint="eastAsia"/>
                <w:kern w:val="0"/>
                <w:sz w:val="20"/>
              </w:rPr>
              <w:t>簡潔に書く</w:t>
            </w:r>
          </w:p>
          <w:p w:rsidR="009739E5" w:rsidRPr="00CC49E6" w:rsidRDefault="009739E5" w:rsidP="00B65157">
            <w:pPr>
              <w:rPr>
                <w:rFonts w:eastAsiaTheme="minorEastAsia"/>
                <w:kern w:val="0"/>
                <w:sz w:val="20"/>
              </w:rPr>
            </w:pPr>
            <w:r w:rsidRPr="00CC49E6">
              <w:rPr>
                <w:rFonts w:eastAsiaTheme="minorEastAsia" w:hint="eastAsia"/>
                <w:kern w:val="0"/>
                <w:sz w:val="20"/>
              </w:rPr>
              <w:t>発表</w:t>
            </w:r>
          </w:p>
          <w:p w:rsidR="009739E5" w:rsidRPr="00CC49E6" w:rsidRDefault="009739E5" w:rsidP="00B65157">
            <w:pPr>
              <w:rPr>
                <w:rFonts w:eastAsiaTheme="minorEastAsia"/>
                <w:kern w:val="0"/>
                <w:sz w:val="20"/>
              </w:rPr>
            </w:pPr>
          </w:p>
        </w:tc>
        <w:tc>
          <w:tcPr>
            <w:tcW w:w="8079" w:type="dxa"/>
          </w:tcPr>
          <w:p w:rsidR="009739E5" w:rsidRPr="00CC49E6" w:rsidRDefault="009739E5" w:rsidP="00B65157">
            <w:pPr>
              <w:rPr>
                <w:rFonts w:ascii="MS Mincho" w:eastAsiaTheme="minorEastAsia" w:cs="MS Mincho"/>
                <w:kern w:val="0"/>
                <w:sz w:val="20"/>
              </w:rPr>
            </w:pPr>
            <w:r w:rsidRPr="00CC49E6">
              <w:rPr>
                <w:rFonts w:ascii="MS Mincho" w:eastAsiaTheme="minorEastAsia" w:hAnsi="MS Mincho" w:cs="MS Mincho" w:hint="eastAsia"/>
                <w:kern w:val="0"/>
                <w:sz w:val="20"/>
              </w:rPr>
              <w:t>内容（１）ア</w:t>
            </w:r>
          </w:p>
          <w:p w:rsidR="009739E5" w:rsidRPr="00CC49E6" w:rsidRDefault="009739E5" w:rsidP="00B65157">
            <w:pPr>
              <w:rPr>
                <w:rFonts w:ascii="MS Mincho" w:eastAsiaTheme="minorEastAsia" w:cs="MS Mincho"/>
                <w:kern w:val="0"/>
                <w:sz w:val="20"/>
              </w:rPr>
            </w:pPr>
            <w:r w:rsidRPr="00CC49E6">
              <w:rPr>
                <w:rFonts w:ascii="MS Mincho" w:eastAsiaTheme="minorEastAsia" w:hAnsi="MS Mincho" w:cs="MS Mincho" w:hint="eastAsia"/>
                <w:kern w:val="0"/>
                <w:sz w:val="20"/>
              </w:rPr>
              <w:t>与えられた話題について、即興で話す。また、聞き手や目的に応じて簡潔に話す。</w:t>
            </w:r>
          </w:p>
          <w:p w:rsidR="009739E5" w:rsidRPr="00CC49E6" w:rsidRDefault="009739E5" w:rsidP="00B65157">
            <w:pPr>
              <w:rPr>
                <w:rFonts w:ascii="MS Mincho" w:eastAsiaTheme="minorEastAsia" w:cs="MS Mincho"/>
                <w:kern w:val="0"/>
                <w:sz w:val="20"/>
              </w:rPr>
            </w:pPr>
            <w:r w:rsidRPr="00CC49E6">
              <w:rPr>
                <w:rFonts w:ascii="MS Mincho" w:eastAsiaTheme="minorEastAsia" w:hAnsi="MS Mincho" w:cs="MS Mincho" w:hint="eastAsia"/>
                <w:kern w:val="0"/>
                <w:sz w:val="20"/>
              </w:rPr>
              <w:t>内容（１）イ</w:t>
            </w:r>
          </w:p>
          <w:p w:rsidR="009739E5" w:rsidRPr="00CC49E6" w:rsidRDefault="009739E5" w:rsidP="00B65157">
            <w:pPr>
              <w:rPr>
                <w:rFonts w:ascii="MS Mincho" w:eastAsiaTheme="minorEastAsia" w:cs="MS Mincho"/>
                <w:kern w:val="0"/>
                <w:sz w:val="20"/>
              </w:rPr>
            </w:pPr>
            <w:r w:rsidRPr="00CC49E6">
              <w:rPr>
                <w:rFonts w:ascii="MS Mincho" w:eastAsiaTheme="minorEastAsia" w:hAnsi="MS Mincho" w:cs="MS Mincho" w:hint="eastAsia"/>
                <w:kern w:val="0"/>
                <w:sz w:val="20"/>
              </w:rPr>
              <w:t>読み手や目的に応じて、簡潔に書く。</w:t>
            </w:r>
          </w:p>
          <w:p w:rsidR="009739E5" w:rsidRPr="00CC49E6" w:rsidRDefault="009739E5" w:rsidP="00B65157">
            <w:pPr>
              <w:rPr>
                <w:rFonts w:ascii="MS Mincho" w:eastAsiaTheme="minorEastAsia" w:cs="MS Mincho"/>
                <w:kern w:val="0"/>
                <w:sz w:val="20"/>
              </w:rPr>
            </w:pPr>
            <w:r w:rsidRPr="00CC49E6">
              <w:rPr>
                <w:rFonts w:ascii="MS Mincho" w:eastAsiaTheme="minorEastAsia" w:hAnsi="MS Mincho" w:cs="MS Mincho" w:hint="eastAsia"/>
                <w:kern w:val="0"/>
                <w:sz w:val="20"/>
              </w:rPr>
              <w:t>内容（２）イ</w:t>
            </w:r>
          </w:p>
          <w:p w:rsidR="009739E5" w:rsidRPr="00CC49E6" w:rsidRDefault="009739E5" w:rsidP="00B65157">
            <w:pPr>
              <w:rPr>
                <w:rFonts w:ascii="MS Mincho" w:eastAsiaTheme="minorEastAsia" w:cs="MS Mincho"/>
                <w:kern w:val="0"/>
                <w:sz w:val="20"/>
              </w:rPr>
            </w:pPr>
            <w:r w:rsidRPr="00CC49E6">
              <w:rPr>
                <w:rFonts w:ascii="MS Mincho" w:eastAsiaTheme="minorEastAsia" w:hAnsi="MS Mincho" w:cs="MS Mincho" w:hint="eastAsia"/>
                <w:kern w:val="0"/>
                <w:sz w:val="20"/>
              </w:rPr>
              <w:t>内容の要点を示す語句や文、つながりを示す語句などに注意しながら書くこと。また、書いた内容を読み返すこと。</w:t>
            </w:r>
          </w:p>
          <w:p w:rsidR="009739E5" w:rsidRPr="00CC49E6" w:rsidRDefault="009739E5" w:rsidP="00B65157">
            <w:pPr>
              <w:rPr>
                <w:rFonts w:ascii="MS Mincho" w:eastAsiaTheme="minorEastAsia" w:cs="MS Mincho"/>
                <w:kern w:val="0"/>
                <w:sz w:val="20"/>
              </w:rPr>
            </w:pPr>
            <w:r w:rsidRPr="00CC49E6">
              <w:rPr>
                <w:rFonts w:ascii="MS Mincho" w:eastAsiaTheme="minorEastAsia" w:hAnsi="MS Mincho" w:cs="MS Mincho" w:hint="eastAsia"/>
                <w:kern w:val="0"/>
                <w:sz w:val="20"/>
              </w:rPr>
              <w:t>内容（２）ウ</w:t>
            </w:r>
          </w:p>
          <w:p w:rsidR="009739E5" w:rsidRPr="00CC49E6" w:rsidRDefault="009739E5" w:rsidP="00B65157">
            <w:pPr>
              <w:rPr>
                <w:rFonts w:eastAsiaTheme="minorEastAsia"/>
                <w:kern w:val="0"/>
                <w:sz w:val="20"/>
              </w:rPr>
            </w:pPr>
            <w:r w:rsidRPr="00CC49E6">
              <w:rPr>
                <w:rFonts w:ascii="MS Mincho" w:eastAsiaTheme="minorEastAsia" w:hAnsi="MS Mincho" w:cs="MS Mincho" w:hint="eastAsia"/>
                <w:kern w:val="0"/>
                <w:sz w:val="20"/>
              </w:rPr>
              <w:t>発表の仕方や発表のために必要な表現などを学習し、実際に活用すること。</w:t>
            </w:r>
          </w:p>
        </w:tc>
        <w:tc>
          <w:tcPr>
            <w:tcW w:w="2552" w:type="dxa"/>
          </w:tcPr>
          <w:p w:rsidR="009739E5" w:rsidRPr="00CC49E6" w:rsidRDefault="009739E5" w:rsidP="00B65157">
            <w:pPr>
              <w:rPr>
                <w:rFonts w:ascii="MS Mincho" w:eastAsiaTheme="minorEastAsia" w:cs="MS Mincho"/>
                <w:kern w:val="0"/>
                <w:sz w:val="20"/>
              </w:rPr>
            </w:pPr>
          </w:p>
          <w:p w:rsidR="009739E5" w:rsidRPr="00CC49E6" w:rsidRDefault="009739E5" w:rsidP="00F9496A">
            <w:pPr>
              <w:jc w:val="center"/>
              <w:rPr>
                <w:rFonts w:ascii="MS Mincho" w:eastAsiaTheme="minorEastAsia" w:cs="MS Mincho"/>
                <w:kern w:val="0"/>
                <w:sz w:val="20"/>
              </w:rPr>
            </w:pPr>
          </w:p>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各レッスン</w:t>
            </w:r>
          </w:p>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２ページ目</w:t>
            </w:r>
          </w:p>
          <w:p w:rsidR="009739E5" w:rsidRPr="00CC49E6" w:rsidRDefault="009739E5" w:rsidP="00F9496A">
            <w:pPr>
              <w:jc w:val="center"/>
              <w:rPr>
                <w:rFonts w:ascii="MS Mincho" w:eastAsiaTheme="minorEastAsia" w:cs="MS Mincho"/>
                <w:kern w:val="0"/>
                <w:sz w:val="20"/>
              </w:rPr>
            </w:pPr>
          </w:p>
          <w:p w:rsidR="009739E5" w:rsidRPr="00CC49E6" w:rsidRDefault="009739E5" w:rsidP="00F9496A">
            <w:pPr>
              <w:jc w:val="center"/>
              <w:rPr>
                <w:rFonts w:eastAsiaTheme="minorEastAsia"/>
                <w:kern w:val="0"/>
                <w:sz w:val="20"/>
              </w:rPr>
            </w:pPr>
            <w:r w:rsidRPr="00CC49E6">
              <w:rPr>
                <w:rFonts w:ascii="MS Mincho" w:eastAsiaTheme="minorEastAsia" w:hAnsi="MS Mincho" w:cs="MS Mincho" w:hint="eastAsia"/>
                <w:kern w:val="0"/>
                <w:sz w:val="20"/>
              </w:rPr>
              <w:t>［発表については</w:t>
            </w:r>
            <w:r w:rsidRPr="00CC49E6">
              <w:rPr>
                <w:rFonts w:ascii="MS Mincho" w:eastAsiaTheme="minorEastAsia" w:hAnsi="MS Mincho" w:cs="MS Mincho"/>
                <w:kern w:val="0"/>
                <w:sz w:val="20"/>
              </w:rPr>
              <w:t>L16,17,18(52</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57</w:t>
            </w:r>
            <w:r w:rsidRPr="00CC49E6">
              <w:rPr>
                <w:rFonts w:ascii="MS Mincho" w:eastAsiaTheme="minorEastAsia" w:hAnsi="MS Mincho" w:cs="MS Mincho" w:hint="eastAsia"/>
                <w:kern w:val="0"/>
                <w:sz w:val="20"/>
              </w:rPr>
              <w:t>ページ</w:t>
            </w:r>
            <w:r w:rsidRPr="00CC49E6">
              <w:rPr>
                <w:rFonts w:ascii="MS Mincho" w:eastAsiaTheme="minorEastAsia" w:hAnsi="MS Mincho" w:cs="MS Mincho"/>
                <w:kern w:val="0"/>
                <w:sz w:val="20"/>
              </w:rPr>
              <w:t>)</w:t>
            </w:r>
            <w:r w:rsidRPr="00CC49E6">
              <w:rPr>
                <w:rFonts w:ascii="MS Mincho" w:eastAsiaTheme="minorEastAsia" w:hAnsi="MS Mincho" w:cs="MS Mincho" w:hint="eastAsia"/>
                <w:kern w:val="0"/>
                <w:sz w:val="20"/>
              </w:rPr>
              <w:t>］</w:t>
            </w:r>
          </w:p>
        </w:tc>
        <w:tc>
          <w:tcPr>
            <w:tcW w:w="1417" w:type="dxa"/>
            <w:vMerge/>
          </w:tcPr>
          <w:p w:rsidR="009739E5" w:rsidRPr="00CC49E6" w:rsidRDefault="009739E5" w:rsidP="00F9496A">
            <w:pPr>
              <w:jc w:val="center"/>
              <w:rPr>
                <w:rFonts w:eastAsiaTheme="minorEastAsia"/>
                <w:kern w:val="0"/>
                <w:sz w:val="20"/>
              </w:rPr>
            </w:pPr>
          </w:p>
        </w:tc>
      </w:tr>
      <w:tr w:rsidR="009739E5" w:rsidRPr="00CC49E6" w:rsidTr="00F9496A">
        <w:tc>
          <w:tcPr>
            <w:tcW w:w="3369" w:type="dxa"/>
            <w:tcBorders>
              <w:left w:val="nil"/>
              <w:bottom w:val="nil"/>
              <w:right w:val="nil"/>
            </w:tcBorders>
          </w:tcPr>
          <w:p w:rsidR="009739E5" w:rsidRPr="00CC49E6" w:rsidRDefault="009739E5" w:rsidP="00B65157">
            <w:pPr>
              <w:rPr>
                <w:rFonts w:eastAsiaTheme="minorEastAsia"/>
                <w:kern w:val="0"/>
                <w:sz w:val="20"/>
              </w:rPr>
            </w:pPr>
          </w:p>
        </w:tc>
        <w:tc>
          <w:tcPr>
            <w:tcW w:w="8079" w:type="dxa"/>
            <w:tcBorders>
              <w:left w:val="nil"/>
              <w:bottom w:val="nil"/>
            </w:tcBorders>
          </w:tcPr>
          <w:p w:rsidR="009739E5" w:rsidRPr="00CC49E6" w:rsidRDefault="009739E5" w:rsidP="00B65157">
            <w:pPr>
              <w:rPr>
                <w:rFonts w:eastAsiaTheme="minorEastAsia"/>
                <w:kern w:val="0"/>
                <w:sz w:val="20"/>
              </w:rPr>
            </w:pPr>
          </w:p>
        </w:tc>
        <w:tc>
          <w:tcPr>
            <w:tcW w:w="2552" w:type="dxa"/>
          </w:tcPr>
          <w:p w:rsidR="009739E5" w:rsidRPr="00CC49E6" w:rsidRDefault="009739E5" w:rsidP="00F9496A">
            <w:pPr>
              <w:jc w:val="center"/>
              <w:rPr>
                <w:rFonts w:eastAsiaTheme="minorEastAsia"/>
                <w:kern w:val="0"/>
                <w:sz w:val="20"/>
              </w:rPr>
            </w:pPr>
            <w:r w:rsidRPr="00CC49E6">
              <w:rPr>
                <w:rFonts w:ascii="MS Mincho" w:eastAsiaTheme="minorEastAsia" w:hAnsi="MS Mincho" w:hint="eastAsia"/>
                <w:kern w:val="0"/>
                <w:sz w:val="20"/>
              </w:rPr>
              <w:t>計</w:t>
            </w:r>
          </w:p>
        </w:tc>
        <w:tc>
          <w:tcPr>
            <w:tcW w:w="1417" w:type="dxa"/>
          </w:tcPr>
          <w:p w:rsidR="009739E5" w:rsidRPr="00CC49E6" w:rsidRDefault="009739E5" w:rsidP="00F9496A">
            <w:pPr>
              <w:jc w:val="center"/>
              <w:rPr>
                <w:rFonts w:eastAsiaTheme="minorEastAsia"/>
                <w:kern w:val="0"/>
                <w:sz w:val="20"/>
              </w:rPr>
            </w:pPr>
            <w:r w:rsidRPr="00CC49E6">
              <w:rPr>
                <w:rFonts w:ascii="MS Mincho" w:eastAsiaTheme="minorEastAsia" w:hAnsi="MS Mincho"/>
                <w:kern w:val="0"/>
                <w:sz w:val="20"/>
              </w:rPr>
              <w:t>1</w:t>
            </w:r>
            <w:r w:rsidRPr="00CC49E6">
              <w:rPr>
                <w:rFonts w:ascii="MS Mincho" w:eastAsiaTheme="minorEastAsia" w:hAnsi="MS Mincho" w:hint="eastAsia"/>
                <w:kern w:val="0"/>
                <w:sz w:val="20"/>
              </w:rPr>
              <w:t>～</w:t>
            </w:r>
            <w:r w:rsidRPr="00CC49E6">
              <w:rPr>
                <w:rFonts w:ascii="MS Mincho" w:eastAsiaTheme="minorEastAsia" w:hAnsi="MS Mincho"/>
                <w:kern w:val="0"/>
                <w:sz w:val="20"/>
              </w:rPr>
              <w:t>2</w:t>
            </w:r>
          </w:p>
        </w:tc>
      </w:tr>
    </w:tbl>
    <w:p w:rsidR="009739E5" w:rsidRDefault="009739E5" w:rsidP="001D0E59">
      <w:pPr>
        <w:jc w:val="left"/>
        <w:rPr>
          <w:rFonts w:cs="MS Mincho"/>
          <w:szCs w:val="20"/>
        </w:rPr>
      </w:pPr>
    </w:p>
    <w:p w:rsidR="009739E5" w:rsidRDefault="009739E5" w:rsidP="001D0E59">
      <w:pPr>
        <w:jc w:val="left"/>
        <w:rPr>
          <w:rFonts w:cs="MS Mincho"/>
          <w:szCs w:val="20"/>
        </w:rPr>
      </w:pPr>
    </w:p>
    <w:p w:rsidR="009739E5" w:rsidRDefault="009739E5" w:rsidP="001D0E59">
      <w:pPr>
        <w:jc w:val="left"/>
        <w:rPr>
          <w:rFonts w:cs="MS Mincho"/>
          <w:szCs w:val="20"/>
        </w:rPr>
      </w:pPr>
    </w:p>
    <w:p w:rsidR="009739E5" w:rsidRDefault="009739E5" w:rsidP="001D0E59">
      <w:pPr>
        <w:jc w:val="left"/>
        <w:rPr>
          <w:rFonts w:cs="MS Mincho"/>
          <w:szCs w:val="20"/>
        </w:rPr>
      </w:pPr>
    </w:p>
    <w:p w:rsidR="009739E5" w:rsidRDefault="009739E5" w:rsidP="001D0E59">
      <w:pPr>
        <w:jc w:val="left"/>
        <w:rPr>
          <w:rFonts w:cs="MS Mincho"/>
          <w:szCs w:val="20"/>
        </w:rPr>
      </w:pPr>
    </w:p>
    <w:p w:rsidR="009739E5" w:rsidRDefault="009739E5" w:rsidP="001D0E59">
      <w:pPr>
        <w:jc w:val="left"/>
        <w:rPr>
          <w:rFonts w:cs="MS Mincho"/>
          <w:szCs w:val="20"/>
        </w:rPr>
      </w:pPr>
    </w:p>
    <w:p w:rsidR="009739E5" w:rsidRDefault="009739E5" w:rsidP="001D0E59">
      <w:pPr>
        <w:jc w:val="left"/>
        <w:rPr>
          <w:rFonts w:cs="MS Mincho"/>
          <w:szCs w:val="20"/>
        </w:rPr>
      </w:pPr>
    </w:p>
    <w:p w:rsidR="009739E5" w:rsidRPr="00EE68C3" w:rsidRDefault="009739E5" w:rsidP="001D0E59">
      <w:pPr>
        <w:jc w:val="left"/>
        <w:rPr>
          <w:rFonts w:cs="MS Mincho"/>
          <w:sz w:val="24"/>
          <w:szCs w:val="24"/>
        </w:rPr>
      </w:pPr>
    </w:p>
    <w:p w:rsidR="009739E5" w:rsidRDefault="009739E5" w:rsidP="001D0E59">
      <w:pPr>
        <w:jc w:val="left"/>
        <w:rPr>
          <w:rFonts w:ascii="Times New Roman" w:hAnsi="Times New Roman" w:cs="Times New Roman"/>
          <w:sz w:val="28"/>
          <w:szCs w:val="28"/>
        </w:rPr>
      </w:pPr>
      <w:r w:rsidRPr="009218BB">
        <w:rPr>
          <w:rFonts w:cs="Times New Roman" w:hint="eastAsia"/>
          <w:sz w:val="24"/>
        </w:rPr>
        <w:lastRenderedPageBreak/>
        <w:t>３</w:t>
      </w:r>
      <w:r>
        <w:rPr>
          <w:rFonts w:cs="Times New Roman" w:hint="eastAsia"/>
        </w:rPr>
        <w:t>．</w:t>
      </w:r>
      <w:r w:rsidRPr="00AB7D1B">
        <w:rPr>
          <w:rFonts w:ascii="Times New Roman" w:hAnsi="Times New Roman" w:cs="Times New Roman"/>
          <w:sz w:val="28"/>
          <w:szCs w:val="28"/>
        </w:rPr>
        <w:t>One-year Syllabus</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969"/>
        <w:gridCol w:w="5103"/>
        <w:gridCol w:w="2693"/>
        <w:gridCol w:w="1560"/>
        <w:gridCol w:w="1275"/>
      </w:tblGrid>
      <w:tr w:rsidR="009739E5" w:rsidRPr="00CC49E6" w:rsidTr="00F9496A">
        <w:tc>
          <w:tcPr>
            <w:tcW w:w="817"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月</w:t>
            </w:r>
          </w:p>
        </w:tc>
        <w:tc>
          <w:tcPr>
            <w:tcW w:w="3969" w:type="dxa"/>
          </w:tcPr>
          <w:p w:rsidR="009739E5" w:rsidRPr="00CC49E6" w:rsidRDefault="009739E5" w:rsidP="00F9496A">
            <w:pPr>
              <w:jc w:val="center"/>
              <w:rPr>
                <w:rFonts w:ascii="Times New Roman" w:eastAsiaTheme="minorEastAsia" w:hAnsi="Times New Roman" w:cs="Times New Roman"/>
                <w:kern w:val="0"/>
                <w:sz w:val="24"/>
                <w:szCs w:val="24"/>
              </w:rPr>
            </w:pPr>
            <w:r w:rsidRPr="00CC49E6">
              <w:rPr>
                <w:rFonts w:ascii="Times New Roman" w:eastAsiaTheme="minorEastAsia" w:hAnsi="MS Mincho" w:cs="Times New Roman" w:hint="eastAsia"/>
                <w:kern w:val="0"/>
                <w:szCs w:val="24"/>
              </w:rPr>
              <w:t>レッスンの構成・内容</w:t>
            </w:r>
          </w:p>
        </w:tc>
        <w:tc>
          <w:tcPr>
            <w:tcW w:w="5103" w:type="dxa"/>
          </w:tcPr>
          <w:p w:rsidR="009739E5" w:rsidRPr="00CC49E6" w:rsidRDefault="009739E5" w:rsidP="00F9496A">
            <w:pPr>
              <w:jc w:val="center"/>
              <w:rPr>
                <w:rFonts w:eastAsiaTheme="minorEastAsia"/>
                <w:kern w:val="0"/>
                <w:sz w:val="20"/>
              </w:rPr>
            </w:pPr>
            <w:r w:rsidRPr="00CC49E6">
              <w:rPr>
                <w:rFonts w:eastAsiaTheme="minorEastAsia" w:hint="eastAsia"/>
                <w:kern w:val="0"/>
                <w:sz w:val="20"/>
              </w:rPr>
              <w:t>扱う文法内容と題材内容</w:t>
            </w:r>
          </w:p>
        </w:tc>
        <w:tc>
          <w:tcPr>
            <w:tcW w:w="2693" w:type="dxa"/>
          </w:tcPr>
          <w:p w:rsidR="009739E5" w:rsidRPr="00CC49E6" w:rsidRDefault="009739E5" w:rsidP="00F9496A">
            <w:pPr>
              <w:tabs>
                <w:tab w:val="center" w:pos="1238"/>
                <w:tab w:val="right" w:pos="2477"/>
              </w:tabs>
              <w:jc w:val="left"/>
              <w:rPr>
                <w:rFonts w:eastAsiaTheme="minorEastAsia"/>
                <w:kern w:val="0"/>
                <w:sz w:val="20"/>
              </w:rPr>
            </w:pPr>
            <w:r w:rsidRPr="00CC49E6">
              <w:rPr>
                <w:rFonts w:eastAsiaTheme="minorEastAsia"/>
                <w:kern w:val="0"/>
                <w:sz w:val="20"/>
              </w:rPr>
              <w:tab/>
            </w:r>
            <w:r w:rsidRPr="00CC49E6">
              <w:rPr>
                <w:rFonts w:eastAsiaTheme="minorEastAsia" w:hint="eastAsia"/>
                <w:kern w:val="0"/>
                <w:sz w:val="20"/>
              </w:rPr>
              <w:t>文法事項等</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該当ページ</w:t>
            </w:r>
          </w:p>
        </w:tc>
        <w:tc>
          <w:tcPr>
            <w:tcW w:w="1275" w:type="dxa"/>
          </w:tcPr>
          <w:p w:rsidR="009739E5" w:rsidRPr="00CC49E6" w:rsidRDefault="009739E5" w:rsidP="00F9496A">
            <w:pPr>
              <w:jc w:val="center"/>
              <w:rPr>
                <w:rFonts w:eastAsiaTheme="minorEastAsia"/>
                <w:kern w:val="0"/>
                <w:sz w:val="20"/>
              </w:rPr>
            </w:pPr>
            <w:r w:rsidRPr="00CC49E6">
              <w:rPr>
                <w:rFonts w:ascii="MS Mincho" w:eastAsiaTheme="minorEastAsia" w:hAnsi="MS Mincho" w:cs="MS Mincho" w:hint="eastAsia"/>
                <w:kern w:val="0"/>
                <w:sz w:val="20"/>
              </w:rPr>
              <w:t>配当時数案</w:t>
            </w:r>
          </w:p>
        </w:tc>
      </w:tr>
      <w:tr w:rsidR="009739E5" w:rsidRPr="00CC49E6" w:rsidTr="00F9496A">
        <w:tc>
          <w:tcPr>
            <w:tcW w:w="817" w:type="dxa"/>
            <w:vMerge w:val="restart"/>
          </w:tcPr>
          <w:p w:rsidR="009739E5" w:rsidRPr="00CC49E6" w:rsidRDefault="009739E5" w:rsidP="00F9496A">
            <w:pPr>
              <w:jc w:val="center"/>
              <w:rPr>
                <w:rFonts w:ascii="Times New Roman" w:eastAsiaTheme="minorEastAsia" w:hAnsi="Times New Roman" w:cs="Times New Roman"/>
                <w:kern w:val="0"/>
                <w:sz w:val="24"/>
              </w:rPr>
            </w:pPr>
            <w:r w:rsidRPr="00CC49E6">
              <w:rPr>
                <w:rFonts w:ascii="Times New Roman" w:eastAsiaTheme="minorEastAsia" w:hAnsi="Times New Roman" w:cs="Times New Roman"/>
                <w:kern w:val="0"/>
                <w:sz w:val="24"/>
              </w:rPr>
              <w:t>4</w:t>
            </w: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r w:rsidRPr="00CC49E6">
              <w:rPr>
                <w:rFonts w:ascii="Times New Roman" w:eastAsiaTheme="minorEastAsia" w:hAnsi="Times New Roman" w:cs="Times New Roman"/>
                <w:kern w:val="0"/>
                <w:sz w:val="24"/>
              </w:rPr>
              <w:t>5</w:t>
            </w: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r w:rsidRPr="00CC49E6">
              <w:rPr>
                <w:rFonts w:ascii="Times New Roman" w:eastAsiaTheme="minorEastAsia" w:hAnsi="Times New Roman" w:cs="Times New Roman"/>
                <w:kern w:val="0"/>
                <w:sz w:val="24"/>
              </w:rPr>
              <w:t>6</w:t>
            </w: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r w:rsidRPr="00CC49E6">
              <w:rPr>
                <w:rFonts w:ascii="Times New Roman" w:eastAsiaTheme="minorEastAsia" w:hAnsi="Times New Roman" w:cs="Times New Roman"/>
                <w:kern w:val="0"/>
                <w:sz w:val="24"/>
              </w:rPr>
              <w:t>7/8</w:t>
            </w: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B519DA">
            <w:pPr>
              <w:rPr>
                <w:rFonts w:ascii="Times New Roman" w:eastAsiaTheme="minorEastAsia" w:hAnsi="Times New Roman" w:cs="Times New Roman"/>
                <w:kern w:val="0"/>
                <w:sz w:val="24"/>
              </w:rPr>
            </w:pPr>
          </w:p>
          <w:p w:rsidR="009739E5" w:rsidRPr="00CC49E6" w:rsidRDefault="009739E5" w:rsidP="00B519DA">
            <w:pP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r w:rsidRPr="00CC49E6">
              <w:rPr>
                <w:rFonts w:ascii="Times New Roman" w:eastAsiaTheme="minorEastAsia" w:hAnsi="Times New Roman" w:cs="Times New Roman"/>
                <w:kern w:val="0"/>
                <w:sz w:val="24"/>
              </w:rPr>
              <w:t>9</w:t>
            </w:r>
          </w:p>
          <w:p w:rsidR="009739E5" w:rsidRPr="00CC49E6" w:rsidRDefault="009739E5" w:rsidP="00F9496A">
            <w:pPr>
              <w:jc w:val="center"/>
              <w:rPr>
                <w:rFonts w:ascii="Times New Roman" w:eastAsiaTheme="minorEastAsia" w:hAnsi="Times New Roman" w:cs="Times New Roman"/>
                <w:kern w:val="0"/>
                <w:sz w:val="20"/>
              </w:rPr>
            </w:pPr>
          </w:p>
          <w:p w:rsidR="009739E5" w:rsidRPr="00CC49E6" w:rsidRDefault="009739E5" w:rsidP="00F9496A">
            <w:pPr>
              <w:jc w:val="center"/>
              <w:rPr>
                <w:rFonts w:ascii="Times New Roman" w:eastAsiaTheme="minorEastAsia" w:hAnsi="Times New Roman" w:cs="Times New Roman"/>
                <w:kern w:val="0"/>
                <w:sz w:val="20"/>
              </w:rPr>
            </w:pPr>
          </w:p>
          <w:p w:rsidR="009739E5" w:rsidRPr="00CC49E6" w:rsidRDefault="009739E5" w:rsidP="00F9496A">
            <w:pPr>
              <w:jc w:val="center"/>
              <w:rPr>
                <w:rFonts w:ascii="Times New Roman" w:eastAsiaTheme="minorEastAsia" w:hAnsi="Times New Roman" w:cs="Times New Roman"/>
                <w:kern w:val="0"/>
                <w:sz w:val="20"/>
              </w:rPr>
            </w:pPr>
          </w:p>
          <w:p w:rsidR="009739E5" w:rsidRPr="00CC49E6" w:rsidRDefault="009739E5" w:rsidP="00F9496A">
            <w:pPr>
              <w:jc w:val="center"/>
              <w:rPr>
                <w:rFonts w:ascii="Times New Roman" w:eastAsiaTheme="minorEastAsia" w:hAnsi="Times New Roman" w:cs="Times New Roman"/>
                <w:kern w:val="0"/>
                <w:sz w:val="20"/>
              </w:rPr>
            </w:pPr>
          </w:p>
          <w:p w:rsidR="009739E5" w:rsidRPr="00CC49E6" w:rsidRDefault="009739E5" w:rsidP="00F9496A">
            <w:pPr>
              <w:jc w:val="center"/>
              <w:rPr>
                <w:rFonts w:ascii="Times New Roman" w:eastAsiaTheme="minorEastAsia" w:hAnsi="Times New Roman" w:cs="Times New Roman"/>
                <w:kern w:val="0"/>
                <w:sz w:val="20"/>
              </w:rPr>
            </w:pPr>
          </w:p>
          <w:p w:rsidR="009739E5" w:rsidRPr="00CC49E6" w:rsidRDefault="009739E5" w:rsidP="00F9496A">
            <w:pPr>
              <w:jc w:val="center"/>
              <w:rPr>
                <w:rFonts w:ascii="Times New Roman" w:eastAsiaTheme="minorEastAsia" w:hAnsi="Times New Roman" w:cs="Times New Roman"/>
                <w:kern w:val="0"/>
                <w:sz w:val="20"/>
              </w:rPr>
            </w:pPr>
          </w:p>
          <w:p w:rsidR="009739E5" w:rsidRPr="00CC49E6" w:rsidRDefault="009739E5" w:rsidP="00F9496A">
            <w:pPr>
              <w:jc w:val="center"/>
              <w:rPr>
                <w:rFonts w:ascii="Times New Roman" w:eastAsiaTheme="minorEastAsia" w:hAnsi="Times New Roman" w:cs="Times New Roman"/>
                <w:kern w:val="0"/>
                <w:sz w:val="20"/>
              </w:rPr>
            </w:pPr>
          </w:p>
          <w:p w:rsidR="009739E5" w:rsidRPr="00CC49E6" w:rsidRDefault="009739E5" w:rsidP="00F9496A">
            <w:pPr>
              <w:jc w:val="center"/>
              <w:rPr>
                <w:rFonts w:ascii="Times New Roman" w:eastAsiaTheme="minorEastAsia" w:hAnsi="Times New Roman" w:cs="Times New Roman"/>
                <w:kern w:val="0"/>
                <w:sz w:val="20"/>
              </w:rPr>
            </w:pPr>
          </w:p>
          <w:p w:rsidR="009739E5" w:rsidRPr="00CC49E6" w:rsidRDefault="009739E5" w:rsidP="00F9496A">
            <w:pPr>
              <w:jc w:val="center"/>
              <w:rPr>
                <w:rFonts w:ascii="Times New Roman" w:eastAsiaTheme="minorEastAsia" w:hAnsi="Times New Roman" w:cs="Times New Roman"/>
                <w:kern w:val="0"/>
                <w:sz w:val="20"/>
              </w:rPr>
            </w:pPr>
          </w:p>
          <w:p w:rsidR="009739E5" w:rsidRPr="00CC49E6" w:rsidRDefault="009739E5" w:rsidP="00F9496A">
            <w:pPr>
              <w:jc w:val="center"/>
              <w:rPr>
                <w:rFonts w:ascii="Times New Roman" w:eastAsiaTheme="minorEastAsia" w:hAnsi="Times New Roman" w:cs="Times New Roman"/>
                <w:kern w:val="0"/>
                <w:sz w:val="20"/>
              </w:rPr>
            </w:pPr>
          </w:p>
          <w:p w:rsidR="009739E5" w:rsidRPr="00CC49E6" w:rsidRDefault="009739E5" w:rsidP="00F9496A">
            <w:pPr>
              <w:jc w:val="center"/>
              <w:rPr>
                <w:rFonts w:ascii="Times New Roman" w:eastAsiaTheme="minorEastAsia" w:hAnsi="Times New Roman" w:cs="Times New Roman"/>
                <w:kern w:val="0"/>
                <w:sz w:val="20"/>
              </w:rPr>
            </w:pPr>
          </w:p>
          <w:p w:rsidR="009739E5" w:rsidRPr="00CC49E6" w:rsidRDefault="009739E5" w:rsidP="00F9496A">
            <w:pPr>
              <w:jc w:val="center"/>
              <w:rPr>
                <w:rFonts w:ascii="Times New Roman" w:eastAsiaTheme="minorEastAsia" w:hAnsi="Times New Roman" w:cs="Times New Roman"/>
                <w:kern w:val="0"/>
                <w:sz w:val="20"/>
              </w:rPr>
            </w:pPr>
          </w:p>
          <w:p w:rsidR="009739E5" w:rsidRPr="00CC49E6" w:rsidRDefault="009739E5" w:rsidP="00F9496A">
            <w:pPr>
              <w:jc w:val="center"/>
              <w:rPr>
                <w:rFonts w:ascii="Times New Roman" w:eastAsiaTheme="minorEastAsia" w:hAnsi="Times New Roman" w:cs="Times New Roman"/>
                <w:kern w:val="0"/>
                <w:sz w:val="20"/>
              </w:rPr>
            </w:pPr>
          </w:p>
          <w:p w:rsidR="009739E5" w:rsidRPr="00CC49E6" w:rsidRDefault="009739E5" w:rsidP="00F9496A">
            <w:pPr>
              <w:jc w:val="center"/>
              <w:rPr>
                <w:rFonts w:ascii="Times New Roman" w:eastAsiaTheme="minorEastAsia" w:hAnsi="Times New Roman" w:cs="Times New Roman"/>
                <w:kern w:val="0"/>
                <w:sz w:val="20"/>
              </w:rPr>
            </w:pPr>
          </w:p>
          <w:p w:rsidR="009739E5" w:rsidRPr="00CC49E6" w:rsidRDefault="009739E5" w:rsidP="00F9496A">
            <w:pPr>
              <w:jc w:val="center"/>
              <w:rPr>
                <w:rFonts w:ascii="Times New Roman" w:eastAsiaTheme="minorEastAsia" w:hAnsi="Times New Roman" w:cs="Times New Roman"/>
                <w:kern w:val="0"/>
                <w:sz w:val="24"/>
              </w:rPr>
            </w:pPr>
            <w:r w:rsidRPr="00CC49E6">
              <w:rPr>
                <w:rFonts w:ascii="Times New Roman" w:eastAsiaTheme="minorEastAsia" w:hAnsi="Times New Roman" w:cs="Times New Roman"/>
                <w:kern w:val="0"/>
                <w:sz w:val="24"/>
              </w:rPr>
              <w:t>10</w:t>
            </w: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r w:rsidRPr="00CC49E6">
              <w:rPr>
                <w:rFonts w:ascii="Times New Roman" w:eastAsiaTheme="minorEastAsia" w:hAnsi="Times New Roman" w:cs="Times New Roman"/>
                <w:kern w:val="0"/>
                <w:sz w:val="24"/>
              </w:rPr>
              <w:t>11</w:t>
            </w: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r w:rsidRPr="00CC49E6">
              <w:rPr>
                <w:rFonts w:ascii="Times New Roman" w:eastAsiaTheme="minorEastAsia" w:hAnsi="Times New Roman" w:cs="Times New Roman"/>
                <w:kern w:val="0"/>
                <w:sz w:val="24"/>
              </w:rPr>
              <w:t>12/1</w:t>
            </w: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4"/>
              </w:rPr>
            </w:pPr>
            <w:r w:rsidRPr="00CC49E6">
              <w:rPr>
                <w:rFonts w:ascii="Times New Roman" w:eastAsiaTheme="minorEastAsia" w:hAnsi="Times New Roman" w:cs="Times New Roman"/>
                <w:kern w:val="0"/>
                <w:sz w:val="24"/>
              </w:rPr>
              <w:t>2/3</w:t>
            </w:r>
          </w:p>
          <w:p w:rsidR="009739E5" w:rsidRPr="00CC49E6" w:rsidRDefault="009739E5" w:rsidP="00F9496A">
            <w:pPr>
              <w:jc w:val="center"/>
              <w:rPr>
                <w:rFonts w:ascii="Times New Roman" w:eastAsiaTheme="minorEastAsia" w:hAnsi="Times New Roman" w:cs="Times New Roman"/>
                <w:kern w:val="0"/>
                <w:sz w:val="24"/>
              </w:rPr>
            </w:pPr>
          </w:p>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lastRenderedPageBreak/>
              <w:t xml:space="preserve">Classroom English </w:t>
            </w:r>
          </w:p>
        </w:tc>
        <w:tc>
          <w:tcPr>
            <w:tcW w:w="5103" w:type="dxa"/>
          </w:tcPr>
          <w:p w:rsidR="009739E5" w:rsidRPr="00CC49E6" w:rsidRDefault="009739E5" w:rsidP="00F9496A">
            <w:pPr>
              <w:jc w:val="left"/>
              <w:rPr>
                <w:rFonts w:ascii="MS Mincho" w:eastAsiaTheme="minorEastAsia" w:cs="MS Mincho"/>
                <w:kern w:val="0"/>
                <w:sz w:val="20"/>
              </w:rPr>
            </w:pPr>
            <w:r w:rsidRPr="00CC49E6">
              <w:rPr>
                <w:rFonts w:ascii="MS Mincho" w:eastAsiaTheme="minorEastAsia" w:hAnsi="MS Mincho" w:cs="MS Mincho" w:hint="eastAsia"/>
                <w:kern w:val="0"/>
                <w:sz w:val="20"/>
              </w:rPr>
              <w:t>生徒が積極的に授業に参加できるよう、よく使う表現についてまとめた。</w:t>
            </w:r>
          </w:p>
        </w:tc>
        <w:tc>
          <w:tcPr>
            <w:tcW w:w="2693" w:type="dxa"/>
          </w:tcPr>
          <w:p w:rsidR="009739E5" w:rsidRPr="00CC49E6" w:rsidRDefault="009739E5" w:rsidP="00F9496A">
            <w:pPr>
              <w:jc w:val="left"/>
              <w:rPr>
                <w:rFonts w:ascii="MS Mincho" w:eastAsiaTheme="minorEastAsia" w:cs="MS Mincho"/>
                <w:kern w:val="0"/>
                <w:sz w:val="20"/>
              </w:rPr>
            </w:pPr>
            <w:r w:rsidRPr="00CC49E6">
              <w:rPr>
                <w:rFonts w:ascii="MS Mincho" w:eastAsiaTheme="minorEastAsia" w:hAnsi="MS Mincho" w:cs="MS Mincho" w:hint="eastAsia"/>
                <w:kern w:val="0"/>
                <w:sz w:val="20"/>
              </w:rPr>
              <w:t>中学校既習事項</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巻頭ⅶ</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適宜</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L1</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Hi, I’m John </w:t>
            </w:r>
          </w:p>
        </w:tc>
        <w:tc>
          <w:tcPr>
            <w:tcW w:w="5103" w:type="dxa"/>
          </w:tcPr>
          <w:p w:rsidR="009739E5" w:rsidRPr="00CC49E6" w:rsidRDefault="009739E5" w:rsidP="00F9496A">
            <w:pPr>
              <w:widowControl/>
              <w:jc w:val="left"/>
              <w:rPr>
                <w:rFonts w:ascii="MS Mincho" w:eastAsiaTheme="minorEastAsia" w:cs="MS PGothic"/>
                <w:kern w:val="0"/>
                <w:sz w:val="20"/>
              </w:rPr>
            </w:pPr>
            <w:r w:rsidRPr="00CC49E6">
              <w:rPr>
                <w:rFonts w:ascii="MS Mincho" w:eastAsiaTheme="minorEastAsia" w:hAnsi="MS Mincho" w:cs="MS Mincho" w:hint="eastAsia"/>
                <w:kern w:val="0"/>
                <w:sz w:val="20"/>
                <w:lang w:val="ja-JP"/>
              </w:rPr>
              <w:t>５文型について学ぶ。簡単な自己紹介文の例を参考に、自分自身の身の回りのことについて表現する。</w:t>
            </w:r>
          </w:p>
        </w:tc>
        <w:tc>
          <w:tcPr>
            <w:tcW w:w="2693" w:type="dxa"/>
          </w:tcPr>
          <w:p w:rsidR="009739E5" w:rsidRPr="00CC49E6" w:rsidRDefault="009739E5" w:rsidP="00F9496A">
            <w:pPr>
              <w:widowControl/>
              <w:jc w:val="left"/>
              <w:rPr>
                <w:rFonts w:ascii="MS Mincho" w:eastAsiaTheme="minorEastAsia" w:cs="MS Mincho"/>
                <w:kern w:val="0"/>
                <w:sz w:val="20"/>
                <w:lang w:val="ja-JP"/>
              </w:rPr>
            </w:pPr>
            <w:r w:rsidRPr="00CC49E6">
              <w:rPr>
                <w:rFonts w:ascii="MS Mincho" w:eastAsiaTheme="minorEastAsia" w:hAnsi="MS Mincho" w:cs="MS Mincho" w:hint="eastAsia"/>
                <w:kern w:val="0"/>
                <w:sz w:val="20"/>
                <w:lang w:val="ja-JP"/>
              </w:rPr>
              <w:t>文構造</w:t>
            </w:r>
          </w:p>
          <w:p w:rsidR="009739E5" w:rsidRPr="00CC49E6" w:rsidRDefault="009739E5" w:rsidP="00F9496A">
            <w:pPr>
              <w:widowControl/>
              <w:jc w:val="left"/>
              <w:rPr>
                <w:rFonts w:ascii="MS Mincho" w:eastAsiaTheme="minorEastAsia" w:cs="MS PGothic"/>
                <w:kern w:val="0"/>
                <w:sz w:val="20"/>
              </w:rPr>
            </w:pPr>
          </w:p>
        </w:tc>
        <w:tc>
          <w:tcPr>
            <w:tcW w:w="1560" w:type="dxa"/>
          </w:tcPr>
          <w:p w:rsidR="009739E5" w:rsidRPr="00CC49E6" w:rsidRDefault="009739E5" w:rsidP="00F9496A">
            <w:pPr>
              <w:jc w:val="center"/>
              <w:rPr>
                <w:rFonts w:eastAsiaTheme="minorEastAsia"/>
                <w:kern w:val="0"/>
                <w:sz w:val="20"/>
              </w:rPr>
            </w:pPr>
            <w:r w:rsidRPr="00CC49E6">
              <w:rPr>
                <w:rFonts w:ascii="MS Mincho" w:eastAsiaTheme="minorEastAsia" w:hAnsi="MS Mincho" w:cs="MS Mincho" w:hint="eastAsia"/>
                <w:kern w:val="0"/>
                <w:sz w:val="20"/>
              </w:rPr>
              <w:t>１～４</w:t>
            </w:r>
          </w:p>
        </w:tc>
        <w:tc>
          <w:tcPr>
            <w:tcW w:w="1275" w:type="dxa"/>
          </w:tcPr>
          <w:p w:rsidR="009739E5" w:rsidRPr="00CC49E6" w:rsidRDefault="009739E5" w:rsidP="00F9496A">
            <w:pPr>
              <w:jc w:val="center"/>
              <w:rPr>
                <w:rFonts w:eastAsiaTheme="minorEastAsia"/>
                <w:kern w:val="0"/>
                <w:sz w:val="20"/>
              </w:rPr>
            </w:pPr>
            <w:r w:rsidRPr="00CC49E6">
              <w:rPr>
                <w:rFonts w:ascii="MS Mincho" w:eastAsiaTheme="minorEastAsia" w:hAnsi="MS Mincho" w:hint="eastAsia"/>
                <w:kern w:val="0"/>
                <w:sz w:val="20"/>
              </w:rPr>
              <w:t>２</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L2</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Take lots of pictures.</w:t>
            </w:r>
          </w:p>
        </w:tc>
        <w:tc>
          <w:tcPr>
            <w:tcW w:w="5103" w:type="dxa"/>
          </w:tcPr>
          <w:p w:rsidR="009739E5" w:rsidRPr="00CC49E6" w:rsidRDefault="009739E5" w:rsidP="00F9496A">
            <w:pPr>
              <w:widowControl/>
              <w:jc w:val="left"/>
              <w:rPr>
                <w:rFonts w:ascii="MS Mincho" w:eastAsiaTheme="minorEastAsia" w:cs="MS Mincho"/>
                <w:kern w:val="0"/>
                <w:sz w:val="20"/>
              </w:rPr>
            </w:pPr>
            <w:r w:rsidRPr="00CC49E6">
              <w:rPr>
                <w:rFonts w:ascii="MS Mincho" w:eastAsiaTheme="minorEastAsia" w:hAnsi="MS Mincho" w:cs="MS Mincho" w:hint="eastAsia"/>
                <w:kern w:val="0"/>
                <w:sz w:val="20"/>
              </w:rPr>
              <w:t>自動詞他動詞について学ぶ。パーティーをする計画の内容を読みながら、動詞の特性を意識して文章をつくる。自分自身についてより詳しく表現する。</w:t>
            </w:r>
          </w:p>
        </w:tc>
        <w:tc>
          <w:tcPr>
            <w:tcW w:w="2693" w:type="dxa"/>
          </w:tcPr>
          <w:p w:rsidR="009739E5" w:rsidRPr="00CC49E6" w:rsidRDefault="009739E5" w:rsidP="00F9496A">
            <w:pPr>
              <w:widowControl/>
              <w:jc w:val="left"/>
              <w:rPr>
                <w:rFonts w:ascii="MS Mincho" w:eastAsiaTheme="minorEastAsia" w:cs="MS Mincho"/>
                <w:kern w:val="0"/>
                <w:sz w:val="20"/>
              </w:rPr>
            </w:pPr>
            <w:r w:rsidRPr="00CC49E6">
              <w:rPr>
                <w:rFonts w:ascii="MS Mincho" w:eastAsiaTheme="minorEastAsia" w:hAnsi="MS Mincho" w:cs="MS Mincho" w:hint="eastAsia"/>
                <w:kern w:val="0"/>
                <w:sz w:val="20"/>
              </w:rPr>
              <w:t>他動詞／自動詞</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５～７</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２</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L3</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I’ll probably stay at home.</w:t>
            </w:r>
          </w:p>
        </w:tc>
        <w:tc>
          <w:tcPr>
            <w:tcW w:w="5103" w:type="dxa"/>
          </w:tcPr>
          <w:p w:rsidR="009739E5" w:rsidRPr="00CC49E6" w:rsidRDefault="009739E5" w:rsidP="00F9496A">
            <w:pPr>
              <w:widowControl/>
              <w:jc w:val="left"/>
              <w:rPr>
                <w:rFonts w:ascii="MS Mincho" w:eastAsiaTheme="minorEastAsia" w:cs="MS Mincho"/>
                <w:kern w:val="0"/>
                <w:sz w:val="20"/>
              </w:rPr>
            </w:pPr>
            <w:r w:rsidRPr="00CC49E6">
              <w:rPr>
                <w:rFonts w:ascii="MS Mincho" w:eastAsiaTheme="minorEastAsia" w:hAnsi="MS Mincho" w:cs="MS Mincho" w:hint="eastAsia"/>
                <w:kern w:val="0"/>
                <w:sz w:val="20"/>
              </w:rPr>
              <w:t>話し手の確実性や可能性の度合いについて学ぶ。バレンタインの日に食事をすることについて読む。ネイティブスピーカーのニュアンスの差について学ぶことで、相手の意向をより深く知った表現力を身に付ける。</w:t>
            </w:r>
          </w:p>
        </w:tc>
        <w:tc>
          <w:tcPr>
            <w:tcW w:w="2693" w:type="dxa"/>
          </w:tcPr>
          <w:p w:rsidR="009739E5" w:rsidRPr="00CC49E6" w:rsidRDefault="009739E5" w:rsidP="00F9496A">
            <w:pPr>
              <w:widowControl/>
              <w:jc w:val="left"/>
              <w:rPr>
                <w:rFonts w:ascii="MS Mincho" w:eastAsiaTheme="minorEastAsia" w:cs="MS Mincho"/>
                <w:kern w:val="0"/>
                <w:sz w:val="20"/>
              </w:rPr>
            </w:pPr>
            <w:r w:rsidRPr="00CC49E6">
              <w:rPr>
                <w:rFonts w:ascii="MS Mincho" w:eastAsiaTheme="minorEastAsia" w:hAnsi="MS Mincho" w:cs="MS Mincho" w:hint="eastAsia"/>
                <w:kern w:val="0"/>
                <w:sz w:val="20"/>
              </w:rPr>
              <w:t>助動詞（未来／可能性）</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８～９</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L4</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You have to go to </w:t>
            </w:r>
            <w:smartTag w:uri="urn:schemas-microsoft-com:office:smarttags" w:element="place">
              <w:smartTag w:uri="urn:schemas-microsoft-com:office:smarttags" w:element="City">
                <w:r w:rsidRPr="00CC49E6">
                  <w:rPr>
                    <w:rFonts w:ascii="Times New Roman" w:eastAsiaTheme="minorEastAsia" w:hAnsi="Times New Roman" w:cs="Times New Roman"/>
                    <w:kern w:val="0"/>
                    <w:sz w:val="24"/>
                    <w:szCs w:val="24"/>
                  </w:rPr>
                  <w:t>Beverly Hills</w:t>
                </w:r>
              </w:smartTag>
            </w:smartTag>
            <w:r w:rsidRPr="00CC49E6">
              <w:rPr>
                <w:rFonts w:ascii="Times New Roman" w:eastAsiaTheme="minorEastAsia" w:hAnsi="Times New Roman" w:cs="Times New Roman"/>
                <w:kern w:val="0"/>
                <w:sz w:val="24"/>
                <w:szCs w:val="24"/>
              </w:rPr>
              <w:t>.</w:t>
            </w:r>
          </w:p>
        </w:tc>
        <w:tc>
          <w:tcPr>
            <w:tcW w:w="5103" w:type="dxa"/>
          </w:tcPr>
          <w:p w:rsidR="009739E5" w:rsidRPr="00CC49E6" w:rsidRDefault="009739E5" w:rsidP="00F9496A">
            <w:pPr>
              <w:widowControl/>
              <w:jc w:val="left"/>
              <w:rPr>
                <w:rFonts w:ascii="MS Mincho" w:eastAsiaTheme="minorEastAsia" w:cs="MS Mincho"/>
                <w:kern w:val="0"/>
                <w:sz w:val="20"/>
              </w:rPr>
            </w:pPr>
            <w:r w:rsidRPr="00CC49E6">
              <w:rPr>
                <w:rFonts w:ascii="MS Mincho" w:eastAsiaTheme="minorEastAsia" w:hAnsi="MS Mincho" w:cs="MS Mincho" w:hint="eastAsia"/>
                <w:kern w:val="0"/>
                <w:sz w:val="20"/>
              </w:rPr>
              <w:t>アドバイスや許可の基本型について学ぶ。チエコがＬＡに行くのでジョンにどこに行ったらいいのかをたずねている場面を読む。相手の意見を受け入れたり、相手へ自分の意見を伝えたりする。</w:t>
            </w:r>
          </w:p>
        </w:tc>
        <w:tc>
          <w:tcPr>
            <w:tcW w:w="2693" w:type="dxa"/>
          </w:tcPr>
          <w:p w:rsidR="009739E5" w:rsidRPr="00CC49E6" w:rsidRDefault="009739E5" w:rsidP="00F9496A">
            <w:pPr>
              <w:widowControl/>
              <w:jc w:val="left"/>
              <w:rPr>
                <w:rFonts w:ascii="MS Mincho" w:eastAsiaTheme="minorEastAsia" w:cs="MS Mincho"/>
                <w:kern w:val="0"/>
                <w:sz w:val="20"/>
              </w:rPr>
            </w:pPr>
            <w:r w:rsidRPr="00CC49E6">
              <w:rPr>
                <w:rFonts w:ascii="MS Mincho" w:eastAsiaTheme="minorEastAsia" w:hAnsi="MS Mincho" w:cs="MS Mincho" w:hint="eastAsia"/>
                <w:kern w:val="0"/>
                <w:sz w:val="20"/>
              </w:rPr>
              <w:t>助動詞（アドバイス／許可）</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10</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13</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L5</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The doctor said that I have to exercise.</w:t>
            </w:r>
          </w:p>
        </w:tc>
        <w:tc>
          <w:tcPr>
            <w:tcW w:w="5103" w:type="dxa"/>
          </w:tcPr>
          <w:p w:rsidR="009739E5" w:rsidRPr="00CC49E6" w:rsidRDefault="009739E5" w:rsidP="00F9496A">
            <w:pPr>
              <w:widowControl/>
              <w:jc w:val="left"/>
              <w:rPr>
                <w:rFonts w:ascii="MS Mincho" w:eastAsiaTheme="minorEastAsia" w:cs="MS Mincho"/>
                <w:kern w:val="0"/>
                <w:sz w:val="20"/>
              </w:rPr>
            </w:pPr>
            <w:r w:rsidRPr="00CC49E6">
              <w:rPr>
                <w:rFonts w:ascii="Times New Roman" w:eastAsiaTheme="minorEastAsia" w:hAnsi="Times New Roman" w:cs="Times New Roman"/>
                <w:kern w:val="0"/>
                <w:sz w:val="20"/>
              </w:rPr>
              <w:t>that</w:t>
            </w:r>
            <w:r w:rsidRPr="00CC49E6">
              <w:rPr>
                <w:rFonts w:ascii="MS Mincho" w:eastAsiaTheme="minorEastAsia" w:hAnsi="MS Mincho" w:cs="MS Mincho" w:hint="eastAsia"/>
                <w:kern w:val="0"/>
                <w:sz w:val="20"/>
              </w:rPr>
              <w:t>節について学ぶ。医者に言われたアドバイスを他者に伝える場面である。自分の体調不良を表現する。</w:t>
            </w:r>
          </w:p>
        </w:tc>
        <w:tc>
          <w:tcPr>
            <w:tcW w:w="2693" w:type="dxa"/>
          </w:tcPr>
          <w:p w:rsidR="009739E5" w:rsidRPr="00CC49E6" w:rsidRDefault="009739E5" w:rsidP="00B65157">
            <w:pPr>
              <w:rPr>
                <w:rFonts w:eastAsiaTheme="minorEastAsia"/>
                <w:kern w:val="0"/>
                <w:sz w:val="20"/>
              </w:rPr>
            </w:pPr>
            <w:r w:rsidRPr="00CC49E6">
              <w:rPr>
                <w:rFonts w:eastAsiaTheme="minorEastAsia"/>
                <w:kern w:val="0"/>
                <w:sz w:val="20"/>
              </w:rPr>
              <w:t xml:space="preserve">SVO (O = that </w:t>
            </w:r>
            <w:r w:rsidRPr="00CC49E6">
              <w:rPr>
                <w:rFonts w:ascii="MS Mincho" w:eastAsiaTheme="minorEastAsia" w:hAnsi="MS Mincho" w:hint="eastAsia"/>
                <w:kern w:val="0"/>
                <w:sz w:val="20"/>
                <w:lang w:val="ja-JP"/>
              </w:rPr>
              <w:t>節</w:t>
            </w:r>
            <w:r w:rsidRPr="00CC49E6">
              <w:rPr>
                <w:rFonts w:eastAsiaTheme="minorEastAsia"/>
                <w:kern w:val="0"/>
                <w:sz w:val="20"/>
              </w:rPr>
              <w:t xml:space="preserve">) </w:t>
            </w:r>
            <w:r w:rsidRPr="00CC49E6">
              <w:rPr>
                <w:rFonts w:eastAsiaTheme="minorEastAsia" w:hint="eastAsia"/>
                <w:kern w:val="0"/>
                <w:sz w:val="20"/>
              </w:rPr>
              <w:t>／</w:t>
            </w:r>
            <w:r w:rsidRPr="00CC49E6">
              <w:rPr>
                <w:rFonts w:eastAsiaTheme="minorEastAsia"/>
                <w:kern w:val="0"/>
                <w:sz w:val="20"/>
              </w:rPr>
              <w:t xml:space="preserve"> SVO1O2 (O2 = that </w:t>
            </w:r>
            <w:r w:rsidRPr="00CC49E6">
              <w:rPr>
                <w:rFonts w:ascii="MS Mincho" w:eastAsiaTheme="minorEastAsia" w:hAnsi="MS Mincho" w:hint="eastAsia"/>
                <w:kern w:val="0"/>
                <w:sz w:val="20"/>
                <w:lang w:val="ja-JP"/>
              </w:rPr>
              <w:t>節</w:t>
            </w:r>
            <w:r w:rsidRPr="00CC49E6">
              <w:rPr>
                <w:rFonts w:eastAsiaTheme="minorEastAsia"/>
                <w:kern w:val="0"/>
                <w:sz w:val="24"/>
                <w:szCs w:val="24"/>
              </w:rPr>
              <w:t>)</w:t>
            </w:r>
          </w:p>
          <w:p w:rsidR="009739E5" w:rsidRPr="00CC49E6" w:rsidRDefault="009739E5" w:rsidP="00F9496A">
            <w:pPr>
              <w:widowControl/>
              <w:jc w:val="left"/>
              <w:rPr>
                <w:rFonts w:ascii="MS Mincho" w:eastAsiaTheme="minorEastAsia" w:cs="MS Mincho"/>
                <w:kern w:val="0"/>
                <w:sz w:val="20"/>
              </w:rPr>
            </w:pP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14</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15</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noProof/>
                <w:kern w:val="0"/>
                <w:sz w:val="24"/>
              </w:rPr>
              <w:t>Unit 1 Drills</w:t>
            </w:r>
          </w:p>
        </w:tc>
        <w:tc>
          <w:tcPr>
            <w:tcW w:w="510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eastAsiaTheme="minorEastAsia"/>
                <w:kern w:val="0"/>
                <w:sz w:val="20"/>
              </w:rPr>
              <w:t>L1~L5</w:t>
            </w:r>
            <w:r w:rsidRPr="00CC49E6">
              <w:rPr>
                <w:rFonts w:eastAsiaTheme="minorEastAsia" w:hint="eastAsia"/>
                <w:kern w:val="0"/>
                <w:sz w:val="20"/>
              </w:rPr>
              <w:t>の復習</w:t>
            </w:r>
          </w:p>
        </w:tc>
        <w:tc>
          <w:tcPr>
            <w:tcW w:w="2693" w:type="dxa"/>
          </w:tcPr>
          <w:p w:rsidR="009739E5" w:rsidRPr="00CC49E6" w:rsidRDefault="009739E5" w:rsidP="00B65157">
            <w:pPr>
              <w:rPr>
                <w:rFonts w:eastAsiaTheme="minorEastAsia"/>
                <w:kern w:val="0"/>
                <w:sz w:val="20"/>
              </w:rPr>
            </w:pPr>
            <w:r w:rsidRPr="00CC49E6">
              <w:rPr>
                <w:rFonts w:eastAsiaTheme="minorEastAsia"/>
                <w:kern w:val="0"/>
                <w:sz w:val="20"/>
              </w:rPr>
              <w:t>L1~L5</w:t>
            </w:r>
            <w:r w:rsidRPr="00CC49E6">
              <w:rPr>
                <w:rFonts w:eastAsiaTheme="minorEastAsia" w:hint="eastAsia"/>
                <w:kern w:val="0"/>
                <w:sz w:val="20"/>
              </w:rPr>
              <w:t>の復習</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16</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18</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２</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L6</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My dream is to visit many countries.</w:t>
            </w:r>
          </w:p>
        </w:tc>
        <w:tc>
          <w:tcPr>
            <w:tcW w:w="510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Times New Roman" w:eastAsiaTheme="minorEastAsia" w:hAnsi="Times New Roman" w:cs="Times New Roman" w:hint="eastAsia"/>
                <w:kern w:val="0"/>
                <w:sz w:val="20"/>
              </w:rPr>
              <w:t>不定詞の名詞的用法を学ぶ。チエコがジョンにＬＡに行った報告をメールしている場面を読む。夢や長期的・短期的目標など、将来のことについて質問し合う。将来どのような職業に就きたいかなどの職業観も広げられるよう展開する。</w:t>
            </w:r>
          </w:p>
        </w:tc>
        <w:tc>
          <w:tcPr>
            <w:tcW w:w="2693" w:type="dxa"/>
          </w:tcPr>
          <w:p w:rsidR="009739E5" w:rsidRPr="00CC49E6" w:rsidRDefault="009739E5" w:rsidP="00F9496A">
            <w:pPr>
              <w:widowControl/>
              <w:jc w:val="left"/>
              <w:rPr>
                <w:rFonts w:eastAsiaTheme="minorEastAsia" w:cs="MS Mincho"/>
                <w:kern w:val="0"/>
                <w:sz w:val="20"/>
                <w:lang w:val="ja-JP"/>
              </w:rPr>
            </w:pPr>
            <w:r w:rsidRPr="00CC49E6">
              <w:rPr>
                <w:rFonts w:eastAsiaTheme="minorEastAsia" w:cs="MS Mincho" w:hint="eastAsia"/>
                <w:kern w:val="0"/>
                <w:sz w:val="20"/>
                <w:lang w:val="ja-JP"/>
              </w:rPr>
              <w:t>不定詞</w:t>
            </w:r>
            <w:r w:rsidRPr="00CC49E6">
              <w:rPr>
                <w:rFonts w:ascii="MS Mincho" w:eastAsiaTheme="minorEastAsia" w:hAnsi="MS Mincho" w:cs="MS Mincho" w:hint="eastAsia"/>
                <w:kern w:val="0"/>
                <w:sz w:val="20"/>
                <w:lang w:val="ja-JP"/>
              </w:rPr>
              <w:t>の</w:t>
            </w:r>
            <w:r w:rsidRPr="00CC49E6">
              <w:rPr>
                <w:rFonts w:eastAsiaTheme="minorEastAsia" w:cs="MS Mincho" w:hint="eastAsia"/>
                <w:kern w:val="0"/>
                <w:sz w:val="20"/>
                <w:lang w:val="ja-JP"/>
              </w:rPr>
              <w:t>名詞的用法</w:t>
            </w:r>
          </w:p>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MS Mincho" w:eastAsiaTheme="minorEastAsia" w:hAnsi="MS Mincho" w:cs="MS Mincho" w:hint="eastAsia"/>
                <w:kern w:val="0"/>
                <w:sz w:val="20"/>
                <w:lang w:val="ja-JP"/>
              </w:rPr>
              <w:t>（</w:t>
            </w:r>
            <w:r w:rsidRPr="00CC49E6">
              <w:rPr>
                <w:rFonts w:eastAsiaTheme="minorEastAsia" w:cs="MS Mincho" w:hint="eastAsia"/>
                <w:kern w:val="0"/>
                <w:sz w:val="20"/>
                <w:lang w:val="ja-JP"/>
              </w:rPr>
              <w:t>主語／目的語／補語）</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19</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21</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L7</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Have a courage to speak English.</w:t>
            </w:r>
          </w:p>
        </w:tc>
        <w:tc>
          <w:tcPr>
            <w:tcW w:w="510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Times New Roman" w:eastAsiaTheme="minorEastAsia" w:hAnsi="Times New Roman" w:cs="Times New Roman" w:hint="eastAsia"/>
                <w:kern w:val="0"/>
                <w:sz w:val="20"/>
              </w:rPr>
              <w:t>不定詞の形容詞的用法と副詞的用法について学ぶ。ジョンがチエコにメールの返事をしている場面を読む。自分の考えを理由や目的をつけ加えて表現する。</w:t>
            </w:r>
          </w:p>
        </w:tc>
        <w:tc>
          <w:tcPr>
            <w:tcW w:w="269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MS Mincho" w:eastAsiaTheme="minorEastAsia" w:hAnsi="MS Mincho" w:cs="MS Mincho" w:hint="eastAsia"/>
                <w:kern w:val="0"/>
                <w:sz w:val="20"/>
                <w:lang w:val="ja-JP"/>
              </w:rPr>
              <w:t>不定詞（形容詞的用法／副詞的用法‐目的を表す不定詞）</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22</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23</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L8</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I opened the door to hear everyone say “Surprise!”</w:t>
            </w:r>
          </w:p>
        </w:tc>
        <w:tc>
          <w:tcPr>
            <w:tcW w:w="510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Times New Roman" w:eastAsiaTheme="minorEastAsia" w:hAnsi="Times New Roman" w:cs="Times New Roman" w:hint="eastAsia"/>
                <w:kern w:val="0"/>
                <w:sz w:val="20"/>
              </w:rPr>
              <w:t>不定詞の副詞的用法を一歩深めて学ぶ。イアンの誕生会についての内容を読む。ストーリーテリングでは、与えられた絵に応じて適切な物語を作ることに挑戦し、結果、感情の原因、判断の根拠を表現する。</w:t>
            </w:r>
          </w:p>
        </w:tc>
        <w:tc>
          <w:tcPr>
            <w:tcW w:w="269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MS Mincho" w:eastAsiaTheme="minorEastAsia" w:hAnsi="MS Mincho" w:cs="MS Mincho" w:hint="eastAsia"/>
                <w:kern w:val="0"/>
                <w:sz w:val="20"/>
                <w:lang w:val="ja-JP"/>
              </w:rPr>
              <w:t>結果を表す不定詞／感情の</w:t>
            </w:r>
            <w:r w:rsidRPr="00CC49E6">
              <w:rPr>
                <w:rFonts w:ascii="MS Mincho" w:eastAsiaTheme="minorEastAsia" w:hAnsi="MS Mincho" w:cs="MS Mincho" w:hint="eastAsia"/>
                <w:noProof/>
                <w:kern w:val="0"/>
                <w:sz w:val="20"/>
                <w:lang w:val="ja-JP"/>
              </w:rPr>
              <w:t>原因</w:t>
            </w:r>
            <w:r w:rsidRPr="00CC49E6">
              <w:rPr>
                <w:rFonts w:ascii="MS Mincho" w:eastAsiaTheme="minorEastAsia" w:hAnsi="MS Mincho" w:cs="MS Mincho" w:hint="eastAsia"/>
                <w:kern w:val="0"/>
                <w:sz w:val="20"/>
                <w:lang w:val="ja-JP"/>
              </w:rPr>
              <w:t>を表す不定詞／判断の根拠を表す不定詞</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24</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27</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L9</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Please tell me what to do.</w:t>
            </w:r>
          </w:p>
        </w:tc>
        <w:tc>
          <w:tcPr>
            <w:tcW w:w="510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Times New Roman" w:eastAsiaTheme="minorEastAsia" w:hAnsi="Times New Roman" w:cs="Times New Roman" w:hint="eastAsia"/>
                <w:kern w:val="0"/>
                <w:sz w:val="20"/>
              </w:rPr>
              <w:t>ＷＨ疑問文＋</w:t>
            </w:r>
            <w:r w:rsidRPr="00CC49E6">
              <w:rPr>
                <w:rFonts w:ascii="Times New Roman" w:eastAsiaTheme="minorEastAsia" w:hAnsi="Times New Roman" w:cs="Times New Roman"/>
                <w:kern w:val="0"/>
                <w:sz w:val="20"/>
              </w:rPr>
              <w:t xml:space="preserve">to </w:t>
            </w:r>
            <w:r w:rsidRPr="00CC49E6">
              <w:rPr>
                <w:rFonts w:ascii="Times New Roman" w:eastAsiaTheme="minorEastAsia" w:hAnsi="Times New Roman" w:cs="Times New Roman" w:hint="eastAsia"/>
                <w:kern w:val="0"/>
                <w:sz w:val="20"/>
              </w:rPr>
              <w:t>不定詞を学ぶ。サリーの悩みを書いたメールを読む。</w:t>
            </w:r>
            <w:r w:rsidRPr="00CC49E6">
              <w:rPr>
                <w:rFonts w:ascii="Times New Roman" w:eastAsiaTheme="minorEastAsia" w:hAnsi="Times New Roman" w:cs="Times New Roman"/>
                <w:kern w:val="0"/>
                <w:sz w:val="20"/>
              </w:rPr>
              <w:t>‘I don’t know what to do.’</w:t>
            </w:r>
            <w:r w:rsidRPr="00CC49E6">
              <w:rPr>
                <w:rFonts w:ascii="Times New Roman" w:eastAsiaTheme="minorEastAsia" w:hAnsi="Times New Roman" w:cs="Times New Roman" w:hint="eastAsia"/>
                <w:kern w:val="0"/>
                <w:sz w:val="20"/>
              </w:rPr>
              <w:t>という会話文の中でよく使われる表現の構造を知り、また同じパターンで５Ｗ１Ｈを用いて自分の考えをより広げて表現する。</w:t>
            </w:r>
          </w:p>
        </w:tc>
        <w:tc>
          <w:tcPr>
            <w:tcW w:w="269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eastAsiaTheme="minorEastAsia"/>
                <w:kern w:val="0"/>
                <w:sz w:val="20"/>
              </w:rPr>
              <w:t xml:space="preserve">SVO (O=WH + </w:t>
            </w:r>
            <w:r w:rsidRPr="00CC49E6">
              <w:rPr>
                <w:rFonts w:eastAsiaTheme="minorEastAsia" w:cs="MS Mincho" w:hint="eastAsia"/>
                <w:kern w:val="0"/>
                <w:sz w:val="20"/>
                <w:lang w:val="ja-JP"/>
              </w:rPr>
              <w:t>不定詞</w:t>
            </w:r>
            <w:r w:rsidRPr="00CC49E6">
              <w:rPr>
                <w:rFonts w:eastAsiaTheme="minorEastAsia"/>
                <w:kern w:val="0"/>
                <w:sz w:val="20"/>
              </w:rPr>
              <w:t>)</w:t>
            </w:r>
            <w:r w:rsidRPr="00CC49E6">
              <w:rPr>
                <w:rFonts w:ascii="MS Mincho" w:eastAsiaTheme="minorEastAsia" w:hAnsi="MS Mincho" w:cs="MS Mincho" w:hint="eastAsia"/>
                <w:kern w:val="0"/>
                <w:sz w:val="20"/>
              </w:rPr>
              <w:t>／</w:t>
            </w:r>
            <w:r w:rsidRPr="00CC49E6">
              <w:rPr>
                <w:rFonts w:eastAsiaTheme="minorEastAsia"/>
                <w:kern w:val="0"/>
                <w:sz w:val="20"/>
              </w:rPr>
              <w:t xml:space="preserve">SVO1O2 (O2=WH + </w:t>
            </w:r>
            <w:r w:rsidRPr="00CC49E6">
              <w:rPr>
                <w:rFonts w:eastAsiaTheme="minorEastAsia" w:cs="MS Mincho" w:hint="eastAsia"/>
                <w:kern w:val="0"/>
                <w:sz w:val="20"/>
                <w:lang w:val="ja-JP"/>
              </w:rPr>
              <w:t>不定詞</w:t>
            </w:r>
            <w:r w:rsidRPr="00CC49E6">
              <w:rPr>
                <w:rFonts w:eastAsiaTheme="minorEastAsia"/>
                <w:kern w:val="0"/>
                <w:sz w:val="20"/>
              </w:rPr>
              <w:t>)</w:t>
            </w:r>
            <w:r w:rsidRPr="00CC49E6">
              <w:rPr>
                <w:rFonts w:ascii="MS Mincho" w:eastAsiaTheme="minorEastAsia" w:hAnsi="MS Mincho" w:cs="MS Mincho" w:hint="eastAsia"/>
                <w:kern w:val="0"/>
                <w:sz w:val="20"/>
              </w:rPr>
              <w:t>／</w:t>
            </w:r>
            <w:r w:rsidRPr="00CC49E6">
              <w:rPr>
                <w:rFonts w:eastAsiaTheme="minorEastAsia"/>
                <w:kern w:val="0"/>
                <w:sz w:val="20"/>
              </w:rPr>
              <w:t>SVO1O2 (O2=</w:t>
            </w:r>
            <w:r w:rsidRPr="00CC49E6">
              <w:rPr>
                <w:rFonts w:eastAsiaTheme="minorEastAsia" w:cs="MS Mincho" w:hint="eastAsia"/>
                <w:kern w:val="0"/>
                <w:sz w:val="20"/>
                <w:lang w:val="ja-JP"/>
              </w:rPr>
              <w:t>不定詞</w:t>
            </w:r>
            <w:r w:rsidRPr="00CC49E6">
              <w:rPr>
                <w:rFonts w:eastAsiaTheme="minorEastAsia"/>
                <w:kern w:val="0"/>
                <w:sz w:val="20"/>
              </w:rPr>
              <w:t>)</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28</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29</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L10 </w:t>
            </w:r>
          </w:p>
          <w:p w:rsidR="009739E5" w:rsidRPr="00CC49E6" w:rsidRDefault="009739E5" w:rsidP="00F9496A">
            <w:pPr>
              <w:ind w:firstLineChars="50" w:firstLine="120"/>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What do you like doing on Sunday? </w:t>
            </w:r>
          </w:p>
        </w:tc>
        <w:tc>
          <w:tcPr>
            <w:tcW w:w="510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Times New Roman" w:eastAsiaTheme="minorEastAsia" w:hAnsi="Times New Roman" w:cs="Times New Roman" w:hint="eastAsia"/>
                <w:kern w:val="0"/>
                <w:sz w:val="20"/>
              </w:rPr>
              <w:t>動名詞について学ぶ。日曜日にどんなことをして過ごすのが好きかについて読む。自分の好きなことや困難なことについて表現する。</w:t>
            </w:r>
          </w:p>
        </w:tc>
        <w:tc>
          <w:tcPr>
            <w:tcW w:w="2693" w:type="dxa"/>
          </w:tcPr>
          <w:p w:rsidR="009739E5" w:rsidRPr="00CC49E6" w:rsidRDefault="009739E5" w:rsidP="00F9496A">
            <w:pPr>
              <w:overflowPunct w:val="0"/>
              <w:autoSpaceDE w:val="0"/>
              <w:autoSpaceDN w:val="0"/>
              <w:adjustRightInd w:val="0"/>
              <w:jc w:val="left"/>
              <w:rPr>
                <w:rFonts w:ascii="MS Mincho" w:eastAsiaTheme="minorEastAsia" w:cs="MS Mincho"/>
                <w:color w:val="000000"/>
                <w:kern w:val="28"/>
                <w:sz w:val="20"/>
              </w:rPr>
            </w:pPr>
            <w:r w:rsidRPr="00CC49E6">
              <w:rPr>
                <w:rFonts w:ascii="MS Mincho" w:eastAsiaTheme="minorEastAsia" w:hAnsi="MS Mincho" w:cs="MS Mincho" w:hint="eastAsia"/>
                <w:color w:val="000000"/>
                <w:kern w:val="28"/>
                <w:sz w:val="20"/>
                <w:lang w:val="ja-JP"/>
              </w:rPr>
              <w:t>動名詞（主語／目的語／補語／前置詞の後）</w:t>
            </w:r>
          </w:p>
          <w:p w:rsidR="009739E5" w:rsidRPr="00CC49E6" w:rsidRDefault="009739E5" w:rsidP="00F9496A">
            <w:pPr>
              <w:widowControl/>
              <w:jc w:val="left"/>
              <w:rPr>
                <w:rFonts w:ascii="Times New Roman" w:eastAsiaTheme="minorEastAsia" w:hAnsi="Times New Roman" w:cs="Times New Roman"/>
                <w:kern w:val="0"/>
                <w:sz w:val="20"/>
              </w:rPr>
            </w:pP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30</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33</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２</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noProof/>
                <w:kern w:val="0"/>
                <w:sz w:val="24"/>
              </w:rPr>
              <w:t>Unit 2 Drills</w:t>
            </w:r>
          </w:p>
        </w:tc>
        <w:tc>
          <w:tcPr>
            <w:tcW w:w="510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Times New Roman" w:eastAsiaTheme="minorEastAsia" w:hAnsi="Times New Roman" w:cs="Times New Roman"/>
                <w:color w:val="000000"/>
                <w:kern w:val="28"/>
                <w:sz w:val="20"/>
                <w:lang w:val="ja-JP"/>
              </w:rPr>
              <w:t>L6~L10</w:t>
            </w:r>
            <w:r w:rsidRPr="00CC49E6">
              <w:rPr>
                <w:rFonts w:ascii="Times New Roman" w:eastAsiaTheme="minorEastAsia" w:hAnsi="Times New Roman" w:cs="Times New Roman" w:hint="eastAsia"/>
                <w:color w:val="000000"/>
                <w:kern w:val="28"/>
                <w:sz w:val="20"/>
                <w:lang w:val="ja-JP"/>
              </w:rPr>
              <w:t>の復習</w:t>
            </w:r>
          </w:p>
        </w:tc>
        <w:tc>
          <w:tcPr>
            <w:tcW w:w="2693" w:type="dxa"/>
          </w:tcPr>
          <w:p w:rsidR="009739E5" w:rsidRPr="00CC49E6" w:rsidRDefault="009739E5" w:rsidP="00F9496A">
            <w:pPr>
              <w:overflowPunct w:val="0"/>
              <w:autoSpaceDE w:val="0"/>
              <w:autoSpaceDN w:val="0"/>
              <w:adjustRightInd w:val="0"/>
              <w:jc w:val="left"/>
              <w:rPr>
                <w:rFonts w:ascii="MS Mincho" w:eastAsiaTheme="minorEastAsia" w:cs="MS Mincho"/>
                <w:color w:val="000000"/>
                <w:kern w:val="28"/>
                <w:sz w:val="20"/>
                <w:lang w:val="ja-JP"/>
              </w:rPr>
            </w:pPr>
            <w:r w:rsidRPr="00CC49E6">
              <w:rPr>
                <w:rFonts w:ascii="Times New Roman" w:eastAsiaTheme="minorEastAsia" w:hAnsi="Times New Roman" w:cs="Times New Roman"/>
                <w:color w:val="000000"/>
                <w:kern w:val="28"/>
                <w:sz w:val="20"/>
                <w:lang w:val="ja-JP"/>
              </w:rPr>
              <w:t>L6~L10</w:t>
            </w:r>
            <w:r w:rsidRPr="00CC49E6">
              <w:rPr>
                <w:rFonts w:ascii="Times New Roman" w:eastAsiaTheme="minorEastAsia" w:hAnsi="Times New Roman" w:cs="Times New Roman" w:hint="eastAsia"/>
                <w:color w:val="000000"/>
                <w:kern w:val="28"/>
                <w:sz w:val="20"/>
                <w:lang w:val="ja-JP"/>
              </w:rPr>
              <w:t>の復習</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34</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36</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２</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L11 </w:t>
            </w:r>
          </w:p>
          <w:p w:rsidR="009739E5" w:rsidRPr="00CC49E6" w:rsidRDefault="009739E5" w:rsidP="00F9496A">
            <w:pPr>
              <w:ind w:firstLineChars="50" w:firstLine="120"/>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I have a friend who plays the guitar.</w:t>
            </w:r>
          </w:p>
        </w:tc>
        <w:tc>
          <w:tcPr>
            <w:tcW w:w="510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MS Mincho" w:eastAsiaTheme="minorEastAsia" w:hAnsi="MS Mincho" w:cs="Times New Roman" w:hint="eastAsia"/>
                <w:kern w:val="0"/>
                <w:sz w:val="20"/>
              </w:rPr>
              <w:t>関係代名詞について学ぶ。友人や自然についての詩を読み、また自分の意見を述べる。</w:t>
            </w:r>
          </w:p>
        </w:tc>
        <w:tc>
          <w:tcPr>
            <w:tcW w:w="269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MS Mincho" w:eastAsiaTheme="minorEastAsia" w:hAnsi="MS Mincho" w:cs="MS Mincho" w:hint="eastAsia"/>
                <w:kern w:val="0"/>
                <w:sz w:val="20"/>
                <w:lang w:val="ja-JP"/>
              </w:rPr>
              <w:t>関係代名詞</w:t>
            </w:r>
            <w:r w:rsidRPr="00CC49E6">
              <w:rPr>
                <w:rFonts w:ascii="MS Mincho" w:eastAsiaTheme="minorEastAsia" w:hAnsi="MS Mincho" w:cs="MS Mincho" w:hint="eastAsia"/>
                <w:kern w:val="0"/>
                <w:sz w:val="20"/>
              </w:rPr>
              <w:t>（</w:t>
            </w:r>
            <w:r w:rsidRPr="00CC49E6">
              <w:rPr>
                <w:rFonts w:ascii="MS Mincho" w:eastAsiaTheme="minorEastAsia" w:hAnsi="MS Mincho" w:cs="MS Mincho" w:hint="eastAsia"/>
                <w:kern w:val="0"/>
                <w:sz w:val="20"/>
                <w:lang w:val="ja-JP"/>
              </w:rPr>
              <w:t>主格</w:t>
            </w:r>
            <w:r w:rsidRPr="00CC49E6">
              <w:rPr>
                <w:rFonts w:ascii="MS Mincho" w:eastAsiaTheme="minorEastAsia" w:hAnsi="MS Mincho" w:cs="MS Mincho" w:hint="eastAsia"/>
                <w:kern w:val="0"/>
                <w:sz w:val="20"/>
              </w:rPr>
              <w:t>／</w:t>
            </w:r>
            <w:r w:rsidRPr="00CC49E6">
              <w:rPr>
                <w:rFonts w:ascii="MS Mincho" w:eastAsiaTheme="minorEastAsia" w:hAnsi="MS Mincho" w:cs="MS Mincho" w:hint="eastAsia"/>
                <w:kern w:val="0"/>
                <w:sz w:val="20"/>
                <w:lang w:val="ja-JP"/>
              </w:rPr>
              <w:t>目的格</w:t>
            </w:r>
            <w:r w:rsidRPr="00CC49E6">
              <w:rPr>
                <w:rFonts w:ascii="MS Mincho" w:eastAsiaTheme="minorEastAsia" w:hAnsi="MS Mincho" w:cs="MS Mincho" w:hint="eastAsia"/>
                <w:kern w:val="0"/>
                <w:sz w:val="20"/>
              </w:rPr>
              <w:t>）</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37</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39</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L12</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I have a friend whose parents are doctors.</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関係代名詞について学ぶ。結婚式をトピックとした会話を通して、友人間でよく行われる自然な表現について学ぶ。他者を受け入れ相手のために何かを申し出る態度がくみ取れるよう配慮した。</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MS Mincho" w:hint="eastAsia"/>
                <w:kern w:val="0"/>
                <w:sz w:val="20"/>
                <w:lang w:val="ja-JP"/>
              </w:rPr>
              <w:t>関係代名詞（前置詞の目的語／</w:t>
            </w:r>
            <w:r w:rsidRPr="00CC49E6">
              <w:rPr>
                <w:rFonts w:eastAsiaTheme="minorEastAsia" w:cs="MS Mincho" w:hint="eastAsia"/>
                <w:kern w:val="0"/>
                <w:sz w:val="20"/>
                <w:lang w:val="ja-JP"/>
              </w:rPr>
              <w:t>所有格）</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40</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41</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L13 </w:t>
            </w:r>
          </w:p>
          <w:p w:rsidR="009739E5" w:rsidRPr="00CC49E6" w:rsidRDefault="009739E5" w:rsidP="00F9496A">
            <w:pPr>
              <w:ind w:firstLineChars="50" w:firstLine="120"/>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What I really want to study is art.</w:t>
            </w:r>
          </w:p>
        </w:tc>
        <w:tc>
          <w:tcPr>
            <w:tcW w:w="510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Times New Roman" w:eastAsiaTheme="minorEastAsia" w:hAnsi="Times New Roman" w:cs="Times New Roman" w:hint="eastAsia"/>
                <w:kern w:val="0"/>
                <w:sz w:val="20"/>
              </w:rPr>
              <w:t>関係代名詞</w:t>
            </w:r>
            <w:r w:rsidRPr="00CC49E6">
              <w:rPr>
                <w:rFonts w:ascii="Times New Roman" w:eastAsiaTheme="minorEastAsia" w:hAnsi="Times New Roman" w:cs="Times New Roman"/>
                <w:kern w:val="0"/>
                <w:sz w:val="20"/>
              </w:rPr>
              <w:t>what</w:t>
            </w:r>
            <w:r w:rsidRPr="00CC49E6">
              <w:rPr>
                <w:rFonts w:ascii="Times New Roman" w:eastAsiaTheme="minorEastAsia" w:hAnsi="Times New Roman" w:cs="Times New Roman" w:hint="eastAsia"/>
                <w:kern w:val="0"/>
                <w:sz w:val="20"/>
              </w:rPr>
              <w:t>について学ぶ。卒業後何をしたいか、という進路選択についての会話表現をする。</w:t>
            </w:r>
          </w:p>
        </w:tc>
        <w:tc>
          <w:tcPr>
            <w:tcW w:w="269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eastAsiaTheme="minorEastAsia" w:cs="MS Mincho" w:hint="eastAsia"/>
                <w:kern w:val="0"/>
                <w:sz w:val="20"/>
                <w:lang w:val="ja-JP"/>
              </w:rPr>
              <w:t>関係代名詞</w:t>
            </w:r>
            <w:r w:rsidRPr="00CC49E6">
              <w:rPr>
                <w:rFonts w:eastAsiaTheme="minorEastAsia" w:cs="MS Mincho" w:hint="eastAsia"/>
                <w:noProof/>
                <w:kern w:val="0"/>
                <w:sz w:val="20"/>
                <w:lang w:val="ja-JP"/>
              </w:rPr>
              <w:t>の</w:t>
            </w:r>
            <w:r w:rsidRPr="00CC49E6">
              <w:rPr>
                <w:rFonts w:eastAsiaTheme="minorEastAsia"/>
                <w:b/>
                <w:bCs/>
                <w:noProof/>
                <w:kern w:val="0"/>
                <w:sz w:val="20"/>
                <w:lang w:val="ja-JP"/>
              </w:rPr>
              <w:t xml:space="preserve"> </w:t>
            </w:r>
            <w:r w:rsidRPr="00CC49E6">
              <w:rPr>
                <w:rFonts w:eastAsiaTheme="minorEastAsia"/>
                <w:noProof/>
                <w:kern w:val="0"/>
                <w:sz w:val="20"/>
                <w:lang w:val="ja-JP"/>
              </w:rPr>
              <w:t>what</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42</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43</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L14</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How about watching a movie? </w:t>
            </w:r>
          </w:p>
        </w:tc>
        <w:tc>
          <w:tcPr>
            <w:tcW w:w="510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Times New Roman" w:eastAsiaTheme="minorEastAsia" w:hAnsi="Times New Roman" w:cs="Times New Roman" w:hint="eastAsia"/>
                <w:kern w:val="0"/>
                <w:sz w:val="20"/>
              </w:rPr>
              <w:t>関係代名詞の復習と提案の基本型について学ぶ。週末の予定について話し合い、お互いの意見を合わせるまでの対話文を学ぶ。</w:t>
            </w:r>
          </w:p>
        </w:tc>
        <w:tc>
          <w:tcPr>
            <w:tcW w:w="269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eastAsiaTheme="minorEastAsia" w:cs="MS Mincho" w:hint="eastAsia"/>
                <w:kern w:val="0"/>
                <w:sz w:val="20"/>
              </w:rPr>
              <w:t>提案のパターン</w:t>
            </w:r>
            <w:r w:rsidRPr="00CC49E6">
              <w:rPr>
                <w:rFonts w:eastAsiaTheme="minorEastAsia" w:cs="MS Mincho" w:hint="eastAsia"/>
                <w:kern w:val="0"/>
                <w:sz w:val="20"/>
                <w:lang w:val="ja-JP"/>
              </w:rPr>
              <w:t>／</w:t>
            </w:r>
            <w:r w:rsidRPr="00CC49E6">
              <w:rPr>
                <w:rFonts w:eastAsiaTheme="minorEastAsia" w:cs="MS Mincho" w:hint="eastAsia"/>
                <w:kern w:val="0"/>
                <w:sz w:val="20"/>
              </w:rPr>
              <w:t>関係代名詞の復習</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44</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45</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L15</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Smiling babies are so cute.</w:t>
            </w:r>
          </w:p>
        </w:tc>
        <w:tc>
          <w:tcPr>
            <w:tcW w:w="510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Times New Roman" w:eastAsiaTheme="minorEastAsia" w:hAnsi="Times New Roman" w:cs="Times New Roman" w:hint="eastAsia"/>
                <w:kern w:val="0"/>
                <w:sz w:val="20"/>
              </w:rPr>
              <w:t>現在分詞の叙述用法について学ぶ。夜景を見たその美しさについてお互いの意見を交換し合う。</w:t>
            </w:r>
          </w:p>
        </w:tc>
        <w:tc>
          <w:tcPr>
            <w:tcW w:w="269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MS Mincho" w:eastAsiaTheme="minorEastAsia" w:hAnsi="MS Mincho" w:cs="MS Mincho" w:hint="eastAsia"/>
                <w:kern w:val="0"/>
                <w:sz w:val="20"/>
                <w:lang w:val="ja-JP"/>
              </w:rPr>
              <w:t>現在分詞の限定用法</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46</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47</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rPr>
          <w:trHeight w:val="456"/>
        </w:trPr>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noProof/>
                <w:kern w:val="0"/>
                <w:sz w:val="24"/>
              </w:rPr>
              <w:t>Unit 3 Drills</w:t>
            </w:r>
          </w:p>
        </w:tc>
        <w:tc>
          <w:tcPr>
            <w:tcW w:w="510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Times New Roman" w:eastAsiaTheme="minorEastAsia" w:hAnsi="Times New Roman" w:cs="Times New Roman"/>
                <w:kern w:val="0"/>
                <w:sz w:val="20"/>
                <w:lang w:val="ja-JP"/>
              </w:rPr>
              <w:t>L11</w:t>
            </w:r>
            <w:r w:rsidRPr="00CC49E6">
              <w:rPr>
                <w:rFonts w:ascii="Times New Roman" w:eastAsiaTheme="minorEastAsia" w:hAnsi="MS Mincho" w:cs="Times New Roman" w:hint="eastAsia"/>
                <w:kern w:val="0"/>
                <w:sz w:val="20"/>
                <w:lang w:val="ja-JP"/>
              </w:rPr>
              <w:t>～</w:t>
            </w:r>
            <w:r w:rsidRPr="00CC49E6">
              <w:rPr>
                <w:rFonts w:ascii="Times New Roman" w:eastAsiaTheme="minorEastAsia" w:hAnsi="Times New Roman" w:cs="Times New Roman"/>
                <w:kern w:val="0"/>
                <w:sz w:val="20"/>
                <w:lang w:val="ja-JP"/>
              </w:rPr>
              <w:t>15</w:t>
            </w:r>
            <w:r w:rsidRPr="00CC49E6">
              <w:rPr>
                <w:rFonts w:ascii="MS Mincho" w:eastAsiaTheme="minorEastAsia" w:hAnsi="MS Mincho" w:cs="MS Mincho" w:hint="eastAsia"/>
                <w:kern w:val="0"/>
                <w:sz w:val="20"/>
                <w:lang w:val="ja-JP"/>
              </w:rPr>
              <w:t>の復習</w:t>
            </w:r>
          </w:p>
        </w:tc>
        <w:tc>
          <w:tcPr>
            <w:tcW w:w="2693" w:type="dxa"/>
          </w:tcPr>
          <w:p w:rsidR="009739E5" w:rsidRPr="00CC49E6" w:rsidRDefault="009739E5" w:rsidP="00F9496A">
            <w:pPr>
              <w:widowControl/>
              <w:jc w:val="left"/>
              <w:rPr>
                <w:rFonts w:ascii="MS Mincho" w:eastAsiaTheme="minorEastAsia" w:cs="MS Mincho"/>
                <w:kern w:val="0"/>
                <w:sz w:val="20"/>
                <w:lang w:val="ja-JP"/>
              </w:rPr>
            </w:pPr>
            <w:r w:rsidRPr="00CC49E6">
              <w:rPr>
                <w:rFonts w:ascii="Times New Roman" w:eastAsiaTheme="minorEastAsia" w:hAnsi="Times New Roman" w:cs="Times New Roman"/>
                <w:kern w:val="0"/>
                <w:sz w:val="20"/>
                <w:lang w:val="ja-JP"/>
              </w:rPr>
              <w:t>L11</w:t>
            </w:r>
            <w:r w:rsidRPr="00CC49E6">
              <w:rPr>
                <w:rFonts w:ascii="Times New Roman" w:eastAsiaTheme="minorEastAsia" w:hAnsi="MS Mincho" w:cs="Times New Roman" w:hint="eastAsia"/>
                <w:kern w:val="0"/>
                <w:sz w:val="20"/>
                <w:lang w:val="ja-JP"/>
              </w:rPr>
              <w:t>～</w:t>
            </w:r>
            <w:r w:rsidRPr="00CC49E6">
              <w:rPr>
                <w:rFonts w:ascii="Times New Roman" w:eastAsiaTheme="minorEastAsia" w:hAnsi="Times New Roman" w:cs="Times New Roman"/>
                <w:kern w:val="0"/>
                <w:sz w:val="20"/>
                <w:lang w:val="ja-JP"/>
              </w:rPr>
              <w:t>15</w:t>
            </w:r>
            <w:r w:rsidRPr="00CC49E6">
              <w:rPr>
                <w:rFonts w:ascii="MS Mincho" w:eastAsiaTheme="minorEastAsia" w:hAnsi="MS Mincho" w:cs="MS Mincho" w:hint="eastAsia"/>
                <w:kern w:val="0"/>
                <w:sz w:val="20"/>
                <w:lang w:val="ja-JP"/>
              </w:rPr>
              <w:t>の復習</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48</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50</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２</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L16</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lastRenderedPageBreak/>
              <w:t xml:space="preserve"> What were you doing when the earthquake hit? </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lastRenderedPageBreak/>
              <w:t>過去進行形について学ぶ。地震が起きたときによく使</w:t>
            </w:r>
            <w:r w:rsidRPr="00CC49E6">
              <w:rPr>
                <w:rFonts w:ascii="MS Mincho" w:eastAsiaTheme="minorEastAsia" w:hAnsi="MS Mincho" w:cs="Times New Roman" w:hint="eastAsia"/>
                <w:kern w:val="0"/>
                <w:sz w:val="20"/>
              </w:rPr>
              <w:lastRenderedPageBreak/>
              <w:t>う表現を身に付ける。</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MS Mincho" w:hint="eastAsia"/>
                <w:kern w:val="0"/>
                <w:sz w:val="20"/>
                <w:lang w:val="ja-JP"/>
              </w:rPr>
              <w:lastRenderedPageBreak/>
              <w:t>過去進行形</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58</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59</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L17</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I stayed home cleaning.</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現在分詞の叙述用法について学ぶ。先週末何をしていたかについてたずね、お互いにあまりよくなかったことについて意見を交換し合う。</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eastAsiaTheme="minorEastAsia" w:cs="MS Mincho" w:hint="eastAsia"/>
                <w:kern w:val="0"/>
                <w:sz w:val="20"/>
                <w:lang w:val="ja-JP"/>
              </w:rPr>
              <w:t>現在分詞の叙述用法</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60</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61</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L18</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Running out the door, I saw my bus leaving.</w:t>
            </w:r>
          </w:p>
        </w:tc>
        <w:tc>
          <w:tcPr>
            <w:tcW w:w="510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Times New Roman" w:eastAsiaTheme="minorEastAsia" w:hAnsi="Times New Roman" w:cs="Times New Roman" w:hint="eastAsia"/>
                <w:kern w:val="0"/>
                <w:sz w:val="20"/>
              </w:rPr>
              <w:t>分詞構文について学ぶ。デイブの「最悪な１日」についてのストーリーを読み、どうして「最悪」だったのかを説明する表現を学ぶ。</w:t>
            </w:r>
          </w:p>
        </w:tc>
        <w:tc>
          <w:tcPr>
            <w:tcW w:w="269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eastAsiaTheme="minorEastAsia" w:cs="MS Mincho" w:hint="eastAsia"/>
                <w:kern w:val="0"/>
                <w:sz w:val="20"/>
                <w:lang w:val="ja-JP"/>
              </w:rPr>
              <w:t>分詞構文</w:t>
            </w:r>
            <w:r w:rsidRPr="00CC49E6">
              <w:rPr>
                <w:rFonts w:ascii="MS Mincho" w:eastAsiaTheme="minorEastAsia" w:hAnsi="MS Mincho" w:cs="MS Mincho" w:hint="eastAsia"/>
                <w:kern w:val="0"/>
                <w:sz w:val="20"/>
              </w:rPr>
              <w:t>（</w:t>
            </w:r>
            <w:r w:rsidRPr="00CC49E6">
              <w:rPr>
                <w:rFonts w:eastAsiaTheme="minorEastAsia" w:cs="MS Mincho" w:hint="eastAsia"/>
                <w:kern w:val="0"/>
                <w:sz w:val="20"/>
                <w:lang w:val="ja-JP"/>
              </w:rPr>
              <w:t>現在分詞</w:t>
            </w:r>
            <w:r w:rsidRPr="00CC49E6">
              <w:rPr>
                <w:rFonts w:eastAsiaTheme="minorEastAsia" w:cs="MS Mincho" w:hint="eastAsia"/>
                <w:kern w:val="0"/>
                <w:sz w:val="20"/>
              </w:rPr>
              <w:t>）</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51</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53</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L19</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I had a great concert, not making any mistakes.</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否定の分詞構文について学ぶ。ザックの「良い１日」について読み、どのようにしてザックが素晴らしい演奏会をし終えたかについての表現を理解する。</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eastAsiaTheme="minorEastAsia" w:cs="MS Mincho" w:hint="eastAsia"/>
                <w:kern w:val="0"/>
                <w:sz w:val="20"/>
                <w:lang w:val="ja-JP"/>
              </w:rPr>
              <w:t>否定の分詞構文</w:t>
            </w:r>
            <w:r w:rsidRPr="00CC49E6">
              <w:rPr>
                <w:rFonts w:ascii="MS Mincho" w:eastAsiaTheme="minorEastAsia" w:hAnsi="MS Mincho" w:cs="MS Mincho" w:hint="eastAsia"/>
                <w:kern w:val="0"/>
                <w:sz w:val="20"/>
                <w:lang w:val="ja-JP"/>
              </w:rPr>
              <w:t>（現在分詞）</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54</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55</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L20</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It being Sunday, we stayed home and relaxed. </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独立分詞構文について学ぶ。ジェフとスージーの１日について読み、その理由について説明する。</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eastAsiaTheme="minorEastAsia" w:cs="MS Mincho" w:hint="eastAsia"/>
                <w:kern w:val="0"/>
                <w:sz w:val="20"/>
              </w:rPr>
              <w:t>独立分詞構文</w:t>
            </w:r>
            <w:r w:rsidRPr="00CC49E6">
              <w:rPr>
                <w:rFonts w:ascii="MS Mincho" w:eastAsiaTheme="minorEastAsia" w:hAnsi="MS Mincho" w:cs="MS Mincho" w:hint="eastAsia"/>
                <w:kern w:val="0"/>
                <w:sz w:val="20"/>
              </w:rPr>
              <w:t>（</w:t>
            </w:r>
            <w:r w:rsidRPr="00CC49E6">
              <w:rPr>
                <w:rFonts w:eastAsiaTheme="minorEastAsia"/>
                <w:kern w:val="0"/>
                <w:sz w:val="20"/>
              </w:rPr>
              <w:t>it / there</w:t>
            </w:r>
            <w:r w:rsidRPr="00CC49E6">
              <w:rPr>
                <w:rFonts w:ascii="MS Mincho" w:eastAsiaTheme="minorEastAsia" w:hAnsi="MS Mincho" w:cs="MS Mincho" w:hint="eastAsia"/>
                <w:kern w:val="0"/>
                <w:sz w:val="20"/>
              </w:rPr>
              <w:t>）</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56</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57</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color w:val="FF0000"/>
                <w:kern w:val="0"/>
                <w:sz w:val="24"/>
                <w:szCs w:val="24"/>
              </w:rPr>
            </w:pPr>
            <w:r w:rsidRPr="00CC49E6">
              <w:rPr>
                <w:rFonts w:ascii="Times New Roman" w:eastAsiaTheme="minorEastAsia" w:hAnsi="Times New Roman" w:cs="Times New Roman"/>
                <w:noProof/>
                <w:kern w:val="0"/>
                <w:sz w:val="24"/>
              </w:rPr>
              <w:t>Unit 4 Drills</w:t>
            </w:r>
          </w:p>
        </w:tc>
        <w:tc>
          <w:tcPr>
            <w:tcW w:w="5103" w:type="dxa"/>
          </w:tcPr>
          <w:p w:rsidR="009739E5" w:rsidRPr="00CC49E6" w:rsidRDefault="009739E5" w:rsidP="00F9496A">
            <w:pPr>
              <w:widowControl/>
              <w:jc w:val="left"/>
              <w:rPr>
                <w:rFonts w:ascii="MS Mincho" w:eastAsiaTheme="minorEastAsia" w:cs="Times New Roman"/>
                <w:color w:val="FF0000"/>
                <w:kern w:val="0"/>
                <w:sz w:val="20"/>
              </w:rPr>
            </w:pPr>
            <w:r w:rsidRPr="00CC49E6">
              <w:rPr>
                <w:rFonts w:eastAsiaTheme="minorEastAsia" w:cs="MS Mincho"/>
                <w:kern w:val="0"/>
                <w:sz w:val="20"/>
                <w:lang w:val="ja-JP"/>
              </w:rPr>
              <w:t>L16~20</w:t>
            </w:r>
            <w:r w:rsidRPr="00CC49E6">
              <w:rPr>
                <w:rFonts w:eastAsiaTheme="minorEastAsia" w:cs="MS Mincho" w:hint="eastAsia"/>
                <w:kern w:val="0"/>
                <w:sz w:val="20"/>
                <w:lang w:val="ja-JP"/>
              </w:rPr>
              <w:t>の復習</w:t>
            </w:r>
          </w:p>
        </w:tc>
        <w:tc>
          <w:tcPr>
            <w:tcW w:w="2693" w:type="dxa"/>
          </w:tcPr>
          <w:p w:rsidR="009739E5" w:rsidRPr="00CC49E6" w:rsidRDefault="009739E5" w:rsidP="00F9496A">
            <w:pPr>
              <w:widowControl/>
              <w:jc w:val="left"/>
              <w:rPr>
                <w:rFonts w:eastAsiaTheme="minorEastAsia" w:cs="MS Mincho"/>
                <w:kern w:val="0"/>
                <w:sz w:val="20"/>
                <w:lang w:val="ja-JP"/>
              </w:rPr>
            </w:pPr>
            <w:r w:rsidRPr="00CC49E6">
              <w:rPr>
                <w:rFonts w:eastAsiaTheme="minorEastAsia" w:cs="MS Mincho"/>
                <w:kern w:val="0"/>
                <w:sz w:val="20"/>
                <w:lang w:val="ja-JP"/>
              </w:rPr>
              <w:t>L16~20</w:t>
            </w:r>
            <w:r w:rsidRPr="00CC49E6">
              <w:rPr>
                <w:rFonts w:eastAsiaTheme="minorEastAsia" w:cs="MS Mincho" w:hint="eastAsia"/>
                <w:kern w:val="0"/>
                <w:sz w:val="20"/>
                <w:lang w:val="ja-JP"/>
              </w:rPr>
              <w:t>の復習</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62</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64</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２</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L21</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The Statue of Liberty was built by the French.</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受動態について学ぶ。アメリカに贈られた自由の女神についての背景知識について学ぶ。</w:t>
            </w:r>
          </w:p>
        </w:tc>
        <w:tc>
          <w:tcPr>
            <w:tcW w:w="2693" w:type="dxa"/>
          </w:tcPr>
          <w:p w:rsidR="009739E5" w:rsidRPr="00CC49E6" w:rsidRDefault="009739E5" w:rsidP="00F9496A">
            <w:pPr>
              <w:widowControl/>
              <w:jc w:val="left"/>
              <w:rPr>
                <w:rFonts w:ascii="MS Mincho" w:eastAsiaTheme="minorEastAsia" w:hAnsi="MS Mincho" w:cs="MS Mincho"/>
                <w:kern w:val="0"/>
                <w:sz w:val="20"/>
              </w:rPr>
            </w:pPr>
            <w:r w:rsidRPr="00CC49E6">
              <w:rPr>
                <w:rFonts w:ascii="MS Mincho" w:eastAsiaTheme="minorEastAsia" w:hAnsi="MS Mincho" w:cs="MS Mincho" w:hint="eastAsia"/>
                <w:kern w:val="0"/>
                <w:sz w:val="20"/>
                <w:lang w:val="ja-JP"/>
              </w:rPr>
              <w:t>動詞の不規則変化表</w:t>
            </w:r>
            <w:r w:rsidRPr="00CC49E6">
              <w:rPr>
                <w:rFonts w:ascii="MS Mincho" w:eastAsiaTheme="minorEastAsia" w:hAnsi="MS Mincho" w:cs="MS Mincho"/>
                <w:kern w:val="0"/>
                <w:sz w:val="20"/>
              </w:rPr>
              <w:t xml:space="preserve">  </w:t>
            </w:r>
          </w:p>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MS Mincho" w:hint="eastAsia"/>
                <w:kern w:val="0"/>
                <w:sz w:val="20"/>
                <w:lang w:val="ja-JP"/>
              </w:rPr>
              <w:t>受動態</w:t>
            </w:r>
            <w:r w:rsidRPr="00CC49E6">
              <w:rPr>
                <w:rFonts w:ascii="MS Mincho" w:eastAsiaTheme="minorEastAsia" w:hAnsi="MS Mincho" w:cs="MS Mincho" w:hint="eastAsia"/>
                <w:noProof/>
                <w:kern w:val="0"/>
                <w:sz w:val="20"/>
              </w:rPr>
              <w:t>（</w:t>
            </w:r>
            <w:r w:rsidRPr="00CC49E6">
              <w:rPr>
                <w:rFonts w:ascii="MS Mincho" w:eastAsiaTheme="minorEastAsia" w:hAnsi="MS Mincho" w:cs="MS Mincho" w:hint="eastAsia"/>
                <w:kern w:val="0"/>
                <w:sz w:val="20"/>
                <w:lang w:val="ja-JP"/>
              </w:rPr>
              <w:t>過去形</w:t>
            </w:r>
            <w:r w:rsidRPr="00CC49E6">
              <w:rPr>
                <w:rFonts w:ascii="MS Mincho" w:eastAsiaTheme="minorEastAsia" w:hAnsi="MS Mincho" w:cs="MS Mincho" w:hint="eastAsia"/>
                <w:noProof/>
                <w:kern w:val="0"/>
                <w:sz w:val="20"/>
              </w:rPr>
              <w:t>／</w:t>
            </w:r>
            <w:r w:rsidRPr="00CC49E6">
              <w:rPr>
                <w:rFonts w:ascii="MS Mincho" w:eastAsiaTheme="minorEastAsia" w:hAnsi="MS Mincho" w:cs="MS Mincho" w:hint="eastAsia"/>
                <w:kern w:val="0"/>
                <w:sz w:val="20"/>
                <w:lang w:val="ja-JP"/>
              </w:rPr>
              <w:t>現在形</w:t>
            </w:r>
            <w:r w:rsidRPr="00CC49E6">
              <w:rPr>
                <w:rFonts w:ascii="MS Mincho" w:eastAsiaTheme="minorEastAsia" w:hAnsi="MS Mincho" w:cs="MS Mincho" w:hint="eastAsia"/>
                <w:noProof/>
                <w:kern w:val="0"/>
                <w:sz w:val="20"/>
              </w:rPr>
              <w:t>／</w:t>
            </w:r>
            <w:r w:rsidRPr="00CC49E6">
              <w:rPr>
                <w:rFonts w:ascii="MS Mincho" w:eastAsiaTheme="minorEastAsia" w:hAnsi="MS Mincho" w:cs="MS Mincho" w:hint="eastAsia"/>
                <w:kern w:val="0"/>
                <w:sz w:val="20"/>
                <w:lang w:val="ja-JP"/>
              </w:rPr>
              <w:t>未来形</w:t>
            </w:r>
            <w:r w:rsidRPr="00CC49E6">
              <w:rPr>
                <w:rFonts w:ascii="MS Mincho" w:eastAsiaTheme="minorEastAsia" w:hAnsi="MS Mincho" w:cs="MS Mincho" w:hint="eastAsia"/>
                <w:kern w:val="0"/>
                <w:sz w:val="20"/>
              </w:rPr>
              <w:t>）</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65</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69</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L22</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You’ll be asked many questions. </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助動詞を使う受動態について学ぶ。就職試験についての会話を読み、勤労への意識が高まるよう展開する。</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MS Mincho" w:hint="eastAsia"/>
                <w:kern w:val="0"/>
                <w:sz w:val="20"/>
                <w:lang w:val="ja-JP"/>
              </w:rPr>
              <w:t>受動態（助動詞を使う受動態）</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70</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71</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L23</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I’m interested in you.</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Times New Roman" w:eastAsiaTheme="minorEastAsia" w:hAnsi="Times New Roman" w:cs="Times New Roman"/>
                <w:kern w:val="0"/>
                <w:sz w:val="20"/>
              </w:rPr>
              <w:t>by</w:t>
            </w:r>
            <w:r w:rsidRPr="00CC49E6">
              <w:rPr>
                <w:rFonts w:ascii="MS Mincho" w:eastAsiaTheme="minorEastAsia" w:hAnsi="MS Mincho" w:cs="Times New Roman" w:hint="eastAsia"/>
                <w:kern w:val="0"/>
                <w:sz w:val="20"/>
              </w:rPr>
              <w:t>以外の前置詞を用いる受動態について学ぶ。スポーツをトピックにしたジョンとチエコの会話を読み、自分自身のことについて考え、表現する。</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MS Mincho" w:hint="eastAsia"/>
                <w:kern w:val="0"/>
                <w:sz w:val="20"/>
                <w:lang w:val="ja-JP"/>
              </w:rPr>
              <w:t>受動態</w:t>
            </w:r>
            <w:r w:rsidRPr="00CC49E6">
              <w:rPr>
                <w:rFonts w:ascii="MS Mincho" w:eastAsiaTheme="minorEastAsia" w:hAnsi="MS Mincho" w:cs="MS Mincho" w:hint="eastAsia"/>
                <w:noProof/>
                <w:kern w:val="0"/>
                <w:sz w:val="20"/>
                <w:lang w:val="ja-JP"/>
              </w:rPr>
              <w:t>（</w:t>
            </w:r>
            <w:r w:rsidRPr="00CC49E6">
              <w:rPr>
                <w:rFonts w:eastAsiaTheme="minorEastAsia"/>
                <w:kern w:val="0"/>
                <w:sz w:val="20"/>
              </w:rPr>
              <w:t xml:space="preserve">by </w:t>
            </w:r>
            <w:r w:rsidRPr="00CC49E6">
              <w:rPr>
                <w:rFonts w:ascii="MS Mincho" w:eastAsiaTheme="minorEastAsia" w:hAnsi="MS Mincho" w:cs="MS Mincho" w:hint="eastAsia"/>
                <w:kern w:val="0"/>
                <w:sz w:val="20"/>
                <w:lang w:val="ja-JP"/>
              </w:rPr>
              <w:t>以外の前置詞を使う受動態）</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72</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73</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L24 Little Timmy felt hurt.</w:t>
            </w:r>
          </w:p>
        </w:tc>
        <w:tc>
          <w:tcPr>
            <w:tcW w:w="510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Times New Roman" w:eastAsiaTheme="minorEastAsia" w:hAnsi="Times New Roman" w:cs="Times New Roman" w:hint="eastAsia"/>
                <w:kern w:val="0"/>
                <w:sz w:val="20"/>
              </w:rPr>
              <w:t>過去分詞の叙述用法について学ぶ。ティミー坊やのストーリーを読み、心情がどのように変化していったかを読み取る。</w:t>
            </w:r>
          </w:p>
        </w:tc>
        <w:tc>
          <w:tcPr>
            <w:tcW w:w="269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MS Mincho" w:eastAsiaTheme="minorEastAsia" w:hAnsi="MS Mincho" w:cs="MS Mincho" w:hint="eastAsia"/>
                <w:kern w:val="0"/>
                <w:sz w:val="20"/>
                <w:lang w:val="ja-JP"/>
              </w:rPr>
              <w:t>過去分詞の叙述用法</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74</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75</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L25</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Tigers are endangered animals.</w:t>
            </w:r>
          </w:p>
        </w:tc>
        <w:tc>
          <w:tcPr>
            <w:tcW w:w="510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MS Mincho" w:eastAsiaTheme="minorEastAsia" w:hAnsi="MS Mincho" w:cs="Times New Roman" w:hint="eastAsia"/>
                <w:kern w:val="0"/>
                <w:sz w:val="20"/>
              </w:rPr>
              <w:t>過去分詞の限定用法について学ぶ。絶滅危惧種の</w:t>
            </w:r>
            <w:r w:rsidRPr="00CC49E6">
              <w:rPr>
                <w:rFonts w:ascii="MS Mincho" w:eastAsiaTheme="minorEastAsia" w:hAnsi="MS Mincho" w:cs="Times New Roman"/>
                <w:kern w:val="0"/>
                <w:sz w:val="20"/>
              </w:rPr>
              <w:t>1</w:t>
            </w:r>
            <w:r w:rsidRPr="00CC49E6">
              <w:rPr>
                <w:rFonts w:ascii="MS Mincho" w:eastAsiaTheme="minorEastAsia" w:hAnsi="MS Mincho" w:cs="Times New Roman" w:hint="eastAsia"/>
                <w:kern w:val="0"/>
                <w:sz w:val="20"/>
              </w:rPr>
              <w:t>つであるトラについてのストーリーを読み、自然環境について学ぶ。</w:t>
            </w:r>
          </w:p>
        </w:tc>
        <w:tc>
          <w:tcPr>
            <w:tcW w:w="269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MS Mincho" w:eastAsiaTheme="minorEastAsia" w:hAnsi="MS Mincho" w:cs="MS Mincho" w:hint="eastAsia"/>
                <w:kern w:val="0"/>
                <w:sz w:val="20"/>
                <w:lang w:val="ja-JP"/>
              </w:rPr>
              <w:t>過去分詞の限定用法</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76</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77</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noProof/>
                <w:kern w:val="0"/>
                <w:sz w:val="24"/>
              </w:rPr>
              <w:t>Unit 5 Drills</w:t>
            </w:r>
          </w:p>
        </w:tc>
        <w:tc>
          <w:tcPr>
            <w:tcW w:w="5103" w:type="dxa"/>
          </w:tcPr>
          <w:p w:rsidR="009739E5" w:rsidRPr="00CC49E6" w:rsidRDefault="009739E5" w:rsidP="00F9496A">
            <w:pPr>
              <w:widowControl/>
              <w:jc w:val="left"/>
              <w:rPr>
                <w:rFonts w:ascii="MS Mincho" w:eastAsiaTheme="minorEastAsia" w:cs="Times New Roman"/>
                <w:kern w:val="0"/>
                <w:sz w:val="20"/>
              </w:rPr>
            </w:pPr>
          </w:p>
        </w:tc>
        <w:tc>
          <w:tcPr>
            <w:tcW w:w="2693" w:type="dxa"/>
          </w:tcPr>
          <w:p w:rsidR="009739E5" w:rsidRPr="00CC49E6" w:rsidRDefault="009739E5" w:rsidP="00F9496A">
            <w:pPr>
              <w:widowControl/>
              <w:jc w:val="left"/>
              <w:rPr>
                <w:rFonts w:ascii="Times New Roman" w:eastAsiaTheme="minorEastAsia" w:hAnsi="Times New Roman" w:cs="Times New Roman"/>
                <w:kern w:val="0"/>
                <w:sz w:val="20"/>
                <w:lang w:val="ja-JP"/>
              </w:rPr>
            </w:pPr>
            <w:r w:rsidRPr="00CC49E6">
              <w:rPr>
                <w:rFonts w:ascii="Times New Roman" w:eastAsiaTheme="minorEastAsia" w:hAnsi="Times New Roman" w:cs="Times New Roman"/>
                <w:kern w:val="0"/>
                <w:sz w:val="20"/>
                <w:lang w:val="ja-JP"/>
              </w:rPr>
              <w:t>L21~25</w:t>
            </w:r>
            <w:r w:rsidRPr="00CC49E6">
              <w:rPr>
                <w:rFonts w:ascii="Times New Roman" w:eastAsiaTheme="minorEastAsia" w:hAnsi="Times New Roman" w:cs="Times New Roman" w:hint="eastAsia"/>
                <w:kern w:val="0"/>
                <w:sz w:val="20"/>
                <w:lang w:val="ja-JP"/>
              </w:rPr>
              <w:t>の復習</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78</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80</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２</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L26</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I saw you walking to school.</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知覚動詞について学ぶ。田舎と都市に住む環境の違いについて読み、互いの意見を交換する。</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eastAsiaTheme="minorEastAsia"/>
                <w:kern w:val="0"/>
                <w:sz w:val="20"/>
              </w:rPr>
              <w:t xml:space="preserve">SVOC </w:t>
            </w:r>
            <w:r w:rsidRPr="00CC49E6">
              <w:rPr>
                <w:rFonts w:ascii="MS Mincho" w:eastAsiaTheme="minorEastAsia" w:hAnsi="MS Mincho" w:cs="MS Mincho"/>
                <w:kern w:val="0"/>
                <w:sz w:val="20"/>
              </w:rPr>
              <w:t>(</w:t>
            </w:r>
            <w:r w:rsidRPr="00CC49E6">
              <w:rPr>
                <w:rFonts w:eastAsiaTheme="minorEastAsia"/>
                <w:kern w:val="0"/>
                <w:sz w:val="20"/>
              </w:rPr>
              <w:t>C =</w:t>
            </w:r>
            <w:r w:rsidRPr="00CC49E6">
              <w:rPr>
                <w:rFonts w:eastAsiaTheme="minorEastAsia" w:cs="MS Mincho"/>
                <w:kern w:val="0"/>
                <w:sz w:val="20"/>
              </w:rPr>
              <w:t xml:space="preserve"> </w:t>
            </w:r>
            <w:r w:rsidRPr="00CC49E6">
              <w:rPr>
                <w:rFonts w:eastAsiaTheme="minorEastAsia" w:cs="MS Mincho" w:hint="eastAsia"/>
                <w:kern w:val="0"/>
                <w:sz w:val="20"/>
                <w:lang w:val="ja-JP"/>
              </w:rPr>
              <w:t>現在分詞</w:t>
            </w:r>
            <w:r w:rsidRPr="00CC49E6">
              <w:rPr>
                <w:rFonts w:eastAsiaTheme="minorEastAsia" w:cs="MS Mincho" w:hint="eastAsia"/>
                <w:kern w:val="0"/>
                <w:sz w:val="20"/>
              </w:rPr>
              <w:t>）</w:t>
            </w:r>
            <w:r w:rsidRPr="00CC49E6">
              <w:rPr>
                <w:rFonts w:eastAsiaTheme="minorEastAsia" w:cs="MS Mincho" w:hint="eastAsia"/>
                <w:kern w:val="0"/>
                <w:sz w:val="20"/>
                <w:lang w:val="ja-JP"/>
              </w:rPr>
              <w:t>知覚動詞</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81</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83</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L27</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I watched our school rugby team practice.</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知覚動詞について学ぶ。ラグビーの練習を見ていた時に起きたことを読み、英語の「みる」「きく」についての感覚の違いの知識を身につける。</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eastAsiaTheme="minorEastAsia"/>
                <w:kern w:val="0"/>
                <w:sz w:val="20"/>
              </w:rPr>
              <w:t xml:space="preserve">SVOC </w:t>
            </w:r>
            <w:r w:rsidRPr="00CC49E6">
              <w:rPr>
                <w:rFonts w:ascii="MS Mincho" w:eastAsiaTheme="minorEastAsia" w:hAnsi="MS Mincho" w:cs="MS Mincho"/>
                <w:kern w:val="0"/>
                <w:sz w:val="20"/>
              </w:rPr>
              <w:t>(</w:t>
            </w:r>
            <w:r w:rsidRPr="00CC49E6">
              <w:rPr>
                <w:rFonts w:eastAsiaTheme="minorEastAsia"/>
                <w:kern w:val="0"/>
                <w:sz w:val="20"/>
              </w:rPr>
              <w:t>C =</w:t>
            </w:r>
            <w:r w:rsidRPr="00CC49E6">
              <w:rPr>
                <w:rFonts w:eastAsiaTheme="minorEastAsia" w:cs="MS Mincho"/>
                <w:kern w:val="0"/>
                <w:sz w:val="20"/>
              </w:rPr>
              <w:t xml:space="preserve"> </w:t>
            </w:r>
            <w:r w:rsidRPr="00CC49E6">
              <w:rPr>
                <w:rFonts w:eastAsiaTheme="minorEastAsia" w:cs="MS Mincho" w:hint="eastAsia"/>
                <w:kern w:val="0"/>
                <w:sz w:val="20"/>
                <w:lang w:val="ja-JP"/>
              </w:rPr>
              <w:t>原形不定詞</w:t>
            </w:r>
            <w:r w:rsidRPr="00CC49E6">
              <w:rPr>
                <w:rFonts w:eastAsiaTheme="minorEastAsia" w:cs="MS Mincho" w:hint="eastAsia"/>
                <w:kern w:val="0"/>
                <w:sz w:val="20"/>
              </w:rPr>
              <w:t>）</w:t>
            </w:r>
            <w:r w:rsidRPr="00CC49E6">
              <w:rPr>
                <w:rFonts w:eastAsiaTheme="minorEastAsia" w:cs="MS Mincho" w:hint="eastAsia"/>
                <w:kern w:val="0"/>
                <w:sz w:val="20"/>
                <w:lang w:val="ja-JP"/>
              </w:rPr>
              <w:t>知覚動詞</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84</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85</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L28</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My parents let me play video games.</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使役動詞について学ぶ。「ゲームをさせるかさせないか」をきっかけに、自分自身ことに置き換えて、「家庭でのルール」について表現し合う。</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eastAsiaTheme="minorEastAsia"/>
                <w:kern w:val="0"/>
                <w:sz w:val="20"/>
              </w:rPr>
              <w:t xml:space="preserve">SVOC </w:t>
            </w:r>
            <w:r w:rsidRPr="00CC49E6">
              <w:rPr>
                <w:rFonts w:ascii="MS Mincho" w:eastAsiaTheme="minorEastAsia" w:hAnsi="MS Mincho" w:cs="MS Mincho"/>
                <w:kern w:val="0"/>
                <w:sz w:val="20"/>
              </w:rPr>
              <w:t>(</w:t>
            </w:r>
            <w:r w:rsidRPr="00CC49E6">
              <w:rPr>
                <w:rFonts w:eastAsiaTheme="minorEastAsia"/>
                <w:kern w:val="0"/>
                <w:sz w:val="20"/>
              </w:rPr>
              <w:t>C =</w:t>
            </w:r>
            <w:r w:rsidRPr="00CC49E6">
              <w:rPr>
                <w:rFonts w:eastAsiaTheme="minorEastAsia" w:cs="MS Mincho"/>
                <w:kern w:val="0"/>
                <w:sz w:val="20"/>
              </w:rPr>
              <w:t xml:space="preserve"> </w:t>
            </w:r>
            <w:r w:rsidRPr="00CC49E6">
              <w:rPr>
                <w:rFonts w:eastAsiaTheme="minorEastAsia" w:cs="MS Mincho" w:hint="eastAsia"/>
                <w:kern w:val="0"/>
                <w:sz w:val="20"/>
                <w:lang w:val="ja-JP"/>
              </w:rPr>
              <w:t>原形不定詞</w:t>
            </w:r>
            <w:r w:rsidRPr="00CC49E6">
              <w:rPr>
                <w:rFonts w:eastAsiaTheme="minorEastAsia" w:cs="MS Mincho" w:hint="eastAsia"/>
                <w:kern w:val="0"/>
                <w:sz w:val="20"/>
              </w:rPr>
              <w:t>）</w:t>
            </w:r>
            <w:r w:rsidRPr="00CC49E6">
              <w:rPr>
                <w:rFonts w:eastAsiaTheme="minorEastAsia" w:cs="MS Mincho" w:hint="eastAsia"/>
                <w:kern w:val="0"/>
                <w:sz w:val="20"/>
                <w:lang w:val="ja-JP"/>
              </w:rPr>
              <w:t>使役動詞</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86</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87</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L29</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I had some pictures taken by a photographer.</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使役動詞について学ぶ。先週末どのように過ごしたかをお互いに意見交換する。（１号）</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eastAsiaTheme="minorEastAsia"/>
                <w:kern w:val="0"/>
                <w:sz w:val="20"/>
              </w:rPr>
              <w:t xml:space="preserve">SVOC </w:t>
            </w:r>
            <w:r w:rsidRPr="00CC49E6">
              <w:rPr>
                <w:rFonts w:ascii="MS Mincho" w:eastAsiaTheme="minorEastAsia" w:hAnsi="MS Mincho" w:cs="MS Mincho"/>
                <w:kern w:val="0"/>
                <w:sz w:val="20"/>
              </w:rPr>
              <w:t>(</w:t>
            </w:r>
            <w:r w:rsidRPr="00CC49E6">
              <w:rPr>
                <w:rFonts w:eastAsiaTheme="minorEastAsia"/>
                <w:kern w:val="0"/>
                <w:sz w:val="20"/>
              </w:rPr>
              <w:t>C =</w:t>
            </w:r>
            <w:r w:rsidRPr="00CC49E6">
              <w:rPr>
                <w:rFonts w:eastAsiaTheme="minorEastAsia" w:cs="MS Mincho"/>
                <w:kern w:val="0"/>
                <w:sz w:val="20"/>
              </w:rPr>
              <w:t xml:space="preserve"> </w:t>
            </w:r>
            <w:r w:rsidRPr="00CC49E6">
              <w:rPr>
                <w:rFonts w:eastAsiaTheme="minorEastAsia" w:cs="MS Mincho" w:hint="eastAsia"/>
                <w:kern w:val="0"/>
                <w:sz w:val="20"/>
                <w:lang w:val="ja-JP"/>
              </w:rPr>
              <w:t>過去分詞</w:t>
            </w:r>
            <w:r w:rsidRPr="00CC49E6">
              <w:rPr>
                <w:rFonts w:eastAsiaTheme="minorEastAsia" w:cs="MS Mincho" w:hint="eastAsia"/>
                <w:kern w:val="0"/>
                <w:sz w:val="20"/>
              </w:rPr>
              <w:t>）</w:t>
            </w:r>
            <w:r w:rsidRPr="00CC49E6">
              <w:rPr>
                <w:rFonts w:eastAsiaTheme="minorEastAsia" w:cs="MS Mincho" w:hint="eastAsia"/>
                <w:kern w:val="0"/>
                <w:sz w:val="20"/>
                <w:lang w:val="ja-JP"/>
              </w:rPr>
              <w:t>使役動詞等</w:t>
            </w:r>
            <w:r w:rsidRPr="00CC49E6">
              <w:rPr>
                <w:rFonts w:eastAsiaTheme="minorEastAsia" w:cs="MS Mincho"/>
                <w:kern w:val="0"/>
                <w:sz w:val="20"/>
              </w:rPr>
              <w:tab/>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86</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87</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noProof/>
                <w:kern w:val="0"/>
                <w:sz w:val="24"/>
              </w:rPr>
              <w:t>Unit 6 Drills</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eastAsiaTheme="minorEastAsia"/>
                <w:kern w:val="0"/>
                <w:sz w:val="20"/>
              </w:rPr>
              <w:t>L26~29</w:t>
            </w:r>
            <w:r w:rsidRPr="00CC49E6">
              <w:rPr>
                <w:rFonts w:eastAsiaTheme="minorEastAsia" w:hint="eastAsia"/>
                <w:kern w:val="0"/>
                <w:sz w:val="20"/>
              </w:rPr>
              <w:t>の復習</w:t>
            </w:r>
          </w:p>
        </w:tc>
        <w:tc>
          <w:tcPr>
            <w:tcW w:w="2693" w:type="dxa"/>
          </w:tcPr>
          <w:p w:rsidR="009739E5" w:rsidRPr="00CC49E6" w:rsidRDefault="009739E5" w:rsidP="00F9496A">
            <w:pPr>
              <w:widowControl/>
              <w:jc w:val="left"/>
              <w:rPr>
                <w:rFonts w:eastAsiaTheme="minorEastAsia"/>
                <w:kern w:val="0"/>
                <w:sz w:val="20"/>
              </w:rPr>
            </w:pPr>
            <w:r w:rsidRPr="00CC49E6">
              <w:rPr>
                <w:rFonts w:eastAsiaTheme="minorEastAsia"/>
                <w:kern w:val="0"/>
                <w:sz w:val="20"/>
              </w:rPr>
              <w:t>L26~29</w:t>
            </w:r>
            <w:r w:rsidRPr="00CC49E6">
              <w:rPr>
                <w:rFonts w:eastAsiaTheme="minorEastAsia" w:hint="eastAsia"/>
                <w:kern w:val="0"/>
                <w:sz w:val="20"/>
              </w:rPr>
              <w:t>の復習</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90</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92</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２</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L30</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Have you finished your homework? </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現在完了形について学ぶ。出張中の母が子供たちに電話をする場面の会話を読む。動作が完了したかどうかの応答文を身につける。</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eastAsiaTheme="minorEastAsia" w:cs="MS Mincho" w:hint="eastAsia"/>
                <w:kern w:val="0"/>
                <w:sz w:val="20"/>
                <w:lang w:val="ja-JP"/>
              </w:rPr>
              <w:t>現在完了形</w:t>
            </w:r>
            <w:r w:rsidRPr="00CC49E6">
              <w:rPr>
                <w:rFonts w:eastAsiaTheme="minorEastAsia" w:cs="MS Mincho" w:hint="eastAsia"/>
                <w:kern w:val="0"/>
                <w:sz w:val="20"/>
              </w:rPr>
              <w:t>（</w:t>
            </w:r>
            <w:r w:rsidRPr="00CC49E6">
              <w:rPr>
                <w:rFonts w:eastAsiaTheme="minorEastAsia" w:cs="MS Mincho" w:hint="eastAsia"/>
                <w:kern w:val="0"/>
                <w:sz w:val="20"/>
                <w:lang w:val="ja-JP"/>
              </w:rPr>
              <w:t>完了用法</w:t>
            </w:r>
            <w:r w:rsidRPr="00CC49E6">
              <w:rPr>
                <w:rFonts w:eastAsiaTheme="minorEastAsia" w:cs="MS Mincho" w:hint="eastAsia"/>
                <w:kern w:val="0"/>
                <w:sz w:val="20"/>
              </w:rPr>
              <w:t>）</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93</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95</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L31</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How long have you been in </w:t>
            </w:r>
            <w:smartTag w:uri="urn:schemas-microsoft-com:office:smarttags" w:element="place">
              <w:smartTag w:uri="urn:schemas-microsoft-com:office:smarttags" w:element="country-region">
                <w:r w:rsidRPr="00CC49E6">
                  <w:rPr>
                    <w:rFonts w:ascii="Times New Roman" w:eastAsiaTheme="minorEastAsia" w:hAnsi="Times New Roman" w:cs="Times New Roman"/>
                    <w:kern w:val="0"/>
                    <w:sz w:val="24"/>
                    <w:szCs w:val="24"/>
                  </w:rPr>
                  <w:t>Japan</w:t>
                </w:r>
              </w:smartTag>
            </w:smartTag>
            <w:r w:rsidRPr="00CC49E6">
              <w:rPr>
                <w:rFonts w:ascii="Times New Roman" w:eastAsiaTheme="minorEastAsia" w:hAnsi="Times New Roman" w:cs="Times New Roman"/>
                <w:kern w:val="0"/>
                <w:sz w:val="24"/>
                <w:szCs w:val="24"/>
              </w:rPr>
              <w:t xml:space="preserve">? </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現在完了形について学ぶ。日本にどれぐらい滞在しているかをたずね、日本のどんなところが好きなのか意見を交換する。</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eastAsiaTheme="minorEastAsia" w:cs="MS Mincho" w:hint="eastAsia"/>
                <w:kern w:val="0"/>
                <w:sz w:val="20"/>
                <w:lang w:val="ja-JP"/>
              </w:rPr>
              <w:t>現在完了形</w:t>
            </w:r>
            <w:r w:rsidRPr="00CC49E6">
              <w:rPr>
                <w:rFonts w:eastAsiaTheme="minorEastAsia" w:cs="MS Mincho" w:hint="eastAsia"/>
                <w:kern w:val="0"/>
                <w:sz w:val="20"/>
              </w:rPr>
              <w:t>（</w:t>
            </w:r>
            <w:r w:rsidRPr="00CC49E6">
              <w:rPr>
                <w:rFonts w:eastAsiaTheme="minorEastAsia" w:cs="MS Mincho" w:hint="eastAsia"/>
                <w:kern w:val="0"/>
                <w:sz w:val="20"/>
                <w:lang w:val="ja-JP"/>
              </w:rPr>
              <w:t>経験用法</w:t>
            </w:r>
            <w:r w:rsidRPr="00CC49E6">
              <w:rPr>
                <w:rFonts w:ascii="MS Mincho" w:eastAsiaTheme="minorEastAsia" w:hAnsi="MS Mincho" w:cs="MS Mincho" w:hint="eastAsia"/>
                <w:noProof/>
                <w:kern w:val="0"/>
                <w:sz w:val="20"/>
              </w:rPr>
              <w:t>／</w:t>
            </w:r>
            <w:r w:rsidRPr="00CC49E6">
              <w:rPr>
                <w:rFonts w:eastAsiaTheme="minorEastAsia" w:cs="MS Mincho" w:hint="eastAsia"/>
                <w:kern w:val="0"/>
                <w:sz w:val="20"/>
                <w:lang w:val="ja-JP"/>
              </w:rPr>
              <w:t>継続用法</w:t>
            </w:r>
            <w:r w:rsidRPr="00CC49E6">
              <w:rPr>
                <w:rFonts w:eastAsiaTheme="minorEastAsia" w:cs="MS Mincho" w:hint="eastAsia"/>
                <w:kern w:val="0"/>
                <w:sz w:val="20"/>
              </w:rPr>
              <w:t>）</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96</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97</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L32</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We have been playing together for two years.</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現在完了進行形について学ぶ。ＬＡ出身のバンドについてのストーリーを読み、どんなバンドあるのかを読み取り、自分自身のことに置き換えて表現する。</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eastAsiaTheme="minorEastAsia" w:cs="MS Mincho" w:hint="eastAsia"/>
                <w:kern w:val="0"/>
                <w:sz w:val="20"/>
                <w:lang w:val="ja-JP"/>
              </w:rPr>
              <w:t>現在完了進行形</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98</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99</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L33</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The party had ended by the time I got there.</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過去完了形について学ぶ。パーティーに招待されたタミーについてのストーリーを読む。なぜパーティーに間に合わなかったのかを読み取る。</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eastAsiaTheme="minorEastAsia" w:cs="MS Mincho" w:hint="eastAsia"/>
                <w:kern w:val="0"/>
                <w:sz w:val="20"/>
                <w:lang w:val="ja-JP"/>
              </w:rPr>
              <w:t>過去完了形</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100</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101</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noProof/>
                <w:kern w:val="0"/>
                <w:sz w:val="24"/>
              </w:rPr>
              <w:t>Unit 7 Drills</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eastAsiaTheme="minorEastAsia" w:cs="MS Mincho"/>
                <w:kern w:val="0"/>
                <w:sz w:val="20"/>
                <w:lang w:val="ja-JP"/>
              </w:rPr>
              <w:t>L30~33</w:t>
            </w:r>
            <w:r w:rsidRPr="00CC49E6">
              <w:rPr>
                <w:rFonts w:eastAsiaTheme="minorEastAsia" w:cs="MS Mincho" w:hint="eastAsia"/>
                <w:kern w:val="0"/>
                <w:sz w:val="20"/>
                <w:lang w:val="ja-JP"/>
              </w:rPr>
              <w:t>の復習</w:t>
            </w:r>
          </w:p>
        </w:tc>
        <w:tc>
          <w:tcPr>
            <w:tcW w:w="2693" w:type="dxa"/>
          </w:tcPr>
          <w:p w:rsidR="009739E5" w:rsidRPr="00CC49E6" w:rsidRDefault="009739E5" w:rsidP="00F9496A">
            <w:pPr>
              <w:widowControl/>
              <w:jc w:val="left"/>
              <w:rPr>
                <w:rFonts w:eastAsiaTheme="minorEastAsia" w:cs="MS Mincho"/>
                <w:kern w:val="0"/>
                <w:sz w:val="20"/>
                <w:lang w:val="ja-JP"/>
              </w:rPr>
            </w:pPr>
            <w:r w:rsidRPr="00CC49E6">
              <w:rPr>
                <w:rFonts w:eastAsiaTheme="minorEastAsia" w:cs="MS Mincho"/>
                <w:kern w:val="0"/>
                <w:sz w:val="20"/>
                <w:lang w:val="ja-JP"/>
              </w:rPr>
              <w:t>L30~33</w:t>
            </w:r>
            <w:r w:rsidRPr="00CC49E6">
              <w:rPr>
                <w:rFonts w:eastAsiaTheme="minorEastAsia" w:cs="MS Mincho" w:hint="eastAsia"/>
                <w:kern w:val="0"/>
                <w:sz w:val="20"/>
                <w:lang w:val="ja-JP"/>
              </w:rPr>
              <w:t>の復習</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102</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104</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２</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L34</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That’s the time when we open our presents. </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関係副詞について学ぶ。アメリカにおけるクリスマスについて読む。我が国とのクリスマスの在り方と比較し、また、本来の意義について知る。</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eastAsiaTheme="minorEastAsia" w:cs="MS Mincho" w:hint="eastAsia"/>
                <w:kern w:val="0"/>
                <w:sz w:val="20"/>
                <w:lang w:val="ja-JP"/>
              </w:rPr>
              <w:t>関係副詞</w:t>
            </w:r>
            <w:r w:rsidRPr="00CC49E6">
              <w:rPr>
                <w:rFonts w:eastAsiaTheme="minorEastAsia" w:cs="MS Mincho" w:hint="eastAsia"/>
                <w:kern w:val="0"/>
                <w:sz w:val="20"/>
              </w:rPr>
              <w:t>（</w:t>
            </w:r>
            <w:r w:rsidRPr="00CC49E6">
              <w:rPr>
                <w:rFonts w:eastAsiaTheme="minorEastAsia"/>
                <w:kern w:val="0"/>
                <w:sz w:val="20"/>
              </w:rPr>
              <w:t>when/where</w:t>
            </w:r>
            <w:r w:rsidRPr="00CC49E6">
              <w:rPr>
                <w:rFonts w:eastAsiaTheme="minorEastAsia" w:cs="MS Mincho" w:hint="eastAsia"/>
                <w:kern w:val="0"/>
                <w:sz w:val="20"/>
              </w:rPr>
              <w:t>）</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105</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107</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L35</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You should go there, whether you can afford it or not.</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Times New Roman" w:eastAsiaTheme="minorEastAsia" w:hAnsi="Times New Roman" w:cs="Times New Roman"/>
                <w:kern w:val="0"/>
                <w:sz w:val="20"/>
              </w:rPr>
              <w:t>If/ whether</w:t>
            </w:r>
            <w:r w:rsidRPr="00CC49E6">
              <w:rPr>
                <w:rFonts w:ascii="MS Mincho" w:eastAsiaTheme="minorEastAsia" w:hAnsi="MS Mincho" w:cs="Times New Roman" w:hint="eastAsia"/>
                <w:kern w:val="0"/>
                <w:sz w:val="20"/>
              </w:rPr>
              <w:t>について学ぶ。クリスマスの夜に食事をする予定で、まだ彼女をどこに連れていくかを決めかねている場面を読む。悩んでいる相手の背中を押すような表現を身につける。</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eastAsiaTheme="minorEastAsia"/>
                <w:noProof/>
                <w:kern w:val="0"/>
                <w:sz w:val="20"/>
              </w:rPr>
              <w:t>if</w:t>
            </w:r>
            <w:r w:rsidRPr="00CC49E6">
              <w:rPr>
                <w:rFonts w:ascii="MS Mincho" w:eastAsiaTheme="minorEastAsia" w:hAnsi="MS Mincho" w:cs="MS Mincho" w:hint="eastAsia"/>
                <w:kern w:val="0"/>
                <w:sz w:val="20"/>
              </w:rPr>
              <w:t>／</w:t>
            </w:r>
            <w:r w:rsidRPr="00CC49E6">
              <w:rPr>
                <w:rFonts w:eastAsiaTheme="minorEastAsia"/>
                <w:kern w:val="0"/>
                <w:sz w:val="20"/>
              </w:rPr>
              <w:t xml:space="preserve">whether </w:t>
            </w:r>
            <w:r w:rsidRPr="00CC49E6">
              <w:rPr>
                <w:rFonts w:eastAsiaTheme="minorEastAsia" w:cs="MS Mincho" w:hint="eastAsia"/>
                <w:kern w:val="0"/>
                <w:sz w:val="20"/>
                <w:lang w:val="ja-JP"/>
              </w:rPr>
              <w:t>副詞節として使う場合</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108</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109</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L36</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Do you know where the Beverly Hills Hotel is? </w:t>
            </w:r>
          </w:p>
        </w:tc>
        <w:tc>
          <w:tcPr>
            <w:tcW w:w="510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MS Mincho" w:eastAsiaTheme="minorEastAsia" w:hAnsi="MS Mincho" w:cs="Times New Roman" w:hint="eastAsia"/>
                <w:kern w:val="0"/>
                <w:sz w:val="20"/>
              </w:rPr>
              <w:t>間接疑問文について学ぶ。道案内の場面である。ビバリーヒルズホテルまでの道のりとどれぐらいの時間がかかるかを読み解く。</w:t>
            </w:r>
          </w:p>
        </w:tc>
        <w:tc>
          <w:tcPr>
            <w:tcW w:w="269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eastAsiaTheme="minorEastAsia" w:cs="MS Mincho" w:hint="eastAsia"/>
                <w:kern w:val="0"/>
                <w:sz w:val="20"/>
                <w:lang w:val="ja-JP"/>
              </w:rPr>
              <w:t>間接疑問文</w:t>
            </w:r>
            <w:r w:rsidRPr="00CC49E6">
              <w:rPr>
                <w:rFonts w:eastAsiaTheme="minorEastAsia" w:cs="MS Mincho" w:hint="eastAsia"/>
                <w:kern w:val="0"/>
                <w:sz w:val="20"/>
              </w:rPr>
              <w:t>（</w:t>
            </w:r>
            <w:r w:rsidRPr="00CC49E6">
              <w:rPr>
                <w:rFonts w:eastAsiaTheme="minorEastAsia" w:cs="MS Mincho" w:hint="eastAsia"/>
                <w:kern w:val="0"/>
                <w:sz w:val="20"/>
                <w:lang w:val="ja-JP"/>
              </w:rPr>
              <w:t>疑問詞疑問文</w:t>
            </w:r>
            <w:r w:rsidRPr="00CC49E6">
              <w:rPr>
                <w:rFonts w:ascii="MS Mincho" w:eastAsiaTheme="minorEastAsia" w:hAnsi="MS Mincho" w:cs="MS Mincho" w:hint="eastAsia"/>
                <w:noProof/>
                <w:kern w:val="0"/>
                <w:sz w:val="20"/>
              </w:rPr>
              <w:t>／</w:t>
            </w:r>
            <w:r w:rsidRPr="00CC49E6">
              <w:rPr>
                <w:rFonts w:eastAsiaTheme="minorEastAsia"/>
                <w:kern w:val="0"/>
                <w:sz w:val="20"/>
              </w:rPr>
              <w:t xml:space="preserve">Yes/No </w:t>
            </w:r>
            <w:r w:rsidRPr="00CC49E6">
              <w:rPr>
                <w:rFonts w:eastAsiaTheme="minorEastAsia" w:cs="MS Mincho" w:hint="eastAsia"/>
                <w:kern w:val="0"/>
                <w:sz w:val="20"/>
                <w:lang w:val="ja-JP"/>
              </w:rPr>
              <w:t>疑問文</w:t>
            </w:r>
            <w:r w:rsidRPr="00CC49E6">
              <w:rPr>
                <w:rFonts w:eastAsiaTheme="minorEastAsia" w:cs="MS Mincho" w:hint="eastAsia"/>
                <w:kern w:val="0"/>
                <w:sz w:val="20"/>
              </w:rPr>
              <w:t>）</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110</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113</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２</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L37</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If it rains, we won’t play.</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条件節の</w:t>
            </w:r>
            <w:r w:rsidRPr="00CC49E6">
              <w:rPr>
                <w:rFonts w:ascii="MS Mincho" w:eastAsiaTheme="minorEastAsia" w:hAnsi="MS Mincho" w:cs="Times New Roman"/>
                <w:kern w:val="0"/>
                <w:sz w:val="20"/>
              </w:rPr>
              <w:t>if</w:t>
            </w:r>
            <w:r w:rsidRPr="00CC49E6">
              <w:rPr>
                <w:rFonts w:ascii="MS Mincho" w:eastAsiaTheme="minorEastAsia" w:hAnsi="MS Mincho" w:cs="Times New Roman" w:hint="eastAsia"/>
                <w:kern w:val="0"/>
                <w:sz w:val="20"/>
              </w:rPr>
              <w:t>について学ぶ。「もし雨だったら」をトピックとし、明日の予定について話し合う。自分のことに置き換えて表現する。</w:t>
            </w:r>
          </w:p>
        </w:tc>
        <w:tc>
          <w:tcPr>
            <w:tcW w:w="2693" w:type="dxa"/>
          </w:tcPr>
          <w:p w:rsidR="009739E5" w:rsidRPr="00CC49E6" w:rsidRDefault="009739E5" w:rsidP="00F9496A">
            <w:pPr>
              <w:overflowPunct w:val="0"/>
              <w:autoSpaceDE w:val="0"/>
              <w:autoSpaceDN w:val="0"/>
              <w:adjustRightInd w:val="0"/>
              <w:jc w:val="left"/>
              <w:rPr>
                <w:rFonts w:ascii="Times New Roman" w:eastAsiaTheme="minorEastAsia" w:hAnsi="Times New Roman" w:cs="Times New Roman"/>
                <w:color w:val="000000"/>
                <w:kern w:val="28"/>
                <w:sz w:val="20"/>
              </w:rPr>
            </w:pPr>
            <w:r w:rsidRPr="00CC49E6">
              <w:rPr>
                <w:rFonts w:ascii="Times New Roman" w:eastAsiaTheme="minorEastAsia" w:hAnsi="Times New Roman" w:cs="Times New Roman"/>
                <w:color w:val="000000"/>
                <w:kern w:val="28"/>
                <w:sz w:val="20"/>
              </w:rPr>
              <w:t xml:space="preserve">If + S + V </w:t>
            </w:r>
            <w:r w:rsidRPr="00CC49E6">
              <w:rPr>
                <w:rFonts w:ascii="MS Mincho" w:eastAsiaTheme="minorEastAsia" w:hAnsi="MS Mincho" w:cs="MS Mincho"/>
                <w:color w:val="000000"/>
                <w:kern w:val="28"/>
                <w:sz w:val="20"/>
              </w:rPr>
              <w:t>(</w:t>
            </w:r>
            <w:r w:rsidRPr="00CC49E6">
              <w:rPr>
                <w:rFonts w:ascii="Times New Roman" w:eastAsiaTheme="minorEastAsia" w:hAnsi="Times New Roman" w:cs="MS Mincho" w:hint="eastAsia"/>
                <w:color w:val="000000"/>
                <w:kern w:val="28"/>
                <w:sz w:val="20"/>
                <w:lang w:val="ja-JP"/>
              </w:rPr>
              <w:t>現在形</w:t>
            </w:r>
            <w:r w:rsidRPr="00CC49E6">
              <w:rPr>
                <w:rFonts w:ascii="MS Mincho" w:eastAsiaTheme="minorEastAsia" w:hAnsi="MS Mincho" w:cs="MS Mincho"/>
                <w:color w:val="000000"/>
                <w:kern w:val="28"/>
                <w:sz w:val="20"/>
              </w:rPr>
              <w:t>)</w:t>
            </w:r>
            <w:r w:rsidRPr="00CC49E6">
              <w:rPr>
                <w:rFonts w:ascii="Times New Roman" w:eastAsiaTheme="minorEastAsia" w:hAnsi="Times New Roman" w:cs="Times New Roman"/>
                <w:color w:val="000000"/>
                <w:kern w:val="28"/>
                <w:sz w:val="20"/>
              </w:rPr>
              <w:t xml:space="preserve">,     </w:t>
            </w:r>
          </w:p>
          <w:p w:rsidR="009739E5" w:rsidRPr="00CC49E6" w:rsidRDefault="009739E5" w:rsidP="00F9496A">
            <w:pPr>
              <w:widowControl/>
              <w:jc w:val="left"/>
              <w:rPr>
                <w:rFonts w:ascii="MS Mincho" w:eastAsiaTheme="minorEastAsia" w:cs="Times New Roman"/>
                <w:kern w:val="0"/>
                <w:sz w:val="20"/>
              </w:rPr>
            </w:pPr>
            <w:r w:rsidRPr="00CC49E6">
              <w:rPr>
                <w:rFonts w:ascii="Times New Roman" w:eastAsiaTheme="minorEastAsia" w:hAnsi="Times New Roman" w:cs="Times New Roman"/>
                <w:color w:val="000000"/>
                <w:spacing w:val="-4"/>
                <w:kern w:val="28"/>
                <w:sz w:val="20"/>
              </w:rPr>
              <w:t xml:space="preserve">S + will / can / will be able to / have to / be going to + V </w:t>
            </w:r>
            <w:r w:rsidRPr="00CC49E6">
              <w:rPr>
                <w:rFonts w:ascii="MS Mincho" w:eastAsiaTheme="minorEastAsia" w:hAnsi="MS Mincho" w:cs="MS Mincho"/>
                <w:color w:val="000000"/>
                <w:spacing w:val="-4"/>
                <w:kern w:val="28"/>
                <w:sz w:val="20"/>
              </w:rPr>
              <w:t>(</w:t>
            </w:r>
            <w:r w:rsidRPr="00CC49E6">
              <w:rPr>
                <w:rFonts w:ascii="Times New Roman" w:eastAsiaTheme="minorEastAsia" w:hAnsi="Times New Roman" w:cs="MS Mincho" w:hint="eastAsia"/>
                <w:color w:val="000000"/>
                <w:spacing w:val="-4"/>
                <w:kern w:val="28"/>
                <w:sz w:val="20"/>
                <w:lang w:val="ja-JP"/>
              </w:rPr>
              <w:t>原形</w:t>
            </w:r>
            <w:r w:rsidRPr="00CC49E6">
              <w:rPr>
                <w:rFonts w:ascii="MS Mincho" w:eastAsiaTheme="minorEastAsia" w:hAnsi="MS Mincho" w:cs="MS Mincho"/>
                <w:color w:val="000000"/>
                <w:spacing w:val="-4"/>
                <w:kern w:val="28"/>
                <w:sz w:val="20"/>
              </w:rPr>
              <w:t>)</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114</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115</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noProof/>
                <w:kern w:val="0"/>
                <w:sz w:val="24"/>
              </w:rPr>
              <w:t>Unit 8 Drills</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Times New Roman" w:eastAsiaTheme="minorEastAsia" w:hAnsi="Times New Roman" w:cs="Times New Roman"/>
                <w:color w:val="000000"/>
                <w:kern w:val="28"/>
                <w:sz w:val="20"/>
              </w:rPr>
              <w:t>L34~35</w:t>
            </w:r>
            <w:r w:rsidRPr="00CC49E6">
              <w:rPr>
                <w:rFonts w:ascii="Times New Roman" w:eastAsiaTheme="minorEastAsia" w:hAnsi="Times New Roman" w:cs="Times New Roman" w:hint="eastAsia"/>
                <w:color w:val="000000"/>
                <w:kern w:val="28"/>
                <w:sz w:val="20"/>
              </w:rPr>
              <w:t>の復習</w:t>
            </w:r>
          </w:p>
        </w:tc>
        <w:tc>
          <w:tcPr>
            <w:tcW w:w="2693" w:type="dxa"/>
          </w:tcPr>
          <w:p w:rsidR="009739E5" w:rsidRPr="00CC49E6" w:rsidRDefault="009739E5" w:rsidP="00F9496A">
            <w:pPr>
              <w:overflowPunct w:val="0"/>
              <w:autoSpaceDE w:val="0"/>
              <w:autoSpaceDN w:val="0"/>
              <w:adjustRightInd w:val="0"/>
              <w:jc w:val="left"/>
              <w:rPr>
                <w:rFonts w:ascii="Times New Roman" w:eastAsiaTheme="minorEastAsia" w:hAnsi="Times New Roman" w:cs="Times New Roman"/>
                <w:color w:val="000000"/>
                <w:kern w:val="28"/>
                <w:sz w:val="20"/>
              </w:rPr>
            </w:pPr>
            <w:r w:rsidRPr="00CC49E6">
              <w:rPr>
                <w:rFonts w:ascii="Times New Roman" w:eastAsiaTheme="minorEastAsia" w:hAnsi="Times New Roman" w:cs="Times New Roman"/>
                <w:color w:val="000000"/>
                <w:kern w:val="28"/>
                <w:sz w:val="20"/>
              </w:rPr>
              <w:t>L34~35</w:t>
            </w:r>
            <w:r w:rsidRPr="00CC49E6">
              <w:rPr>
                <w:rFonts w:ascii="Times New Roman" w:eastAsiaTheme="minorEastAsia" w:hAnsi="Times New Roman" w:cs="Times New Roman" w:hint="eastAsia"/>
                <w:color w:val="000000"/>
                <w:kern w:val="28"/>
                <w:sz w:val="20"/>
              </w:rPr>
              <w:t>の復習</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116</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118</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２</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L38</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What would you do if you won a lot of money? </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仮定法過去について学ぶ。「もし事業するなら」と仮定し、意見を交換し合う。職業や自分の将来について自分の考えや相手の考えを交換し合う。</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eastAsiaTheme="minorEastAsia" w:cs="MS Mincho" w:hint="eastAsia"/>
                <w:kern w:val="0"/>
                <w:sz w:val="20"/>
                <w:lang w:val="ja-JP"/>
              </w:rPr>
              <w:t xml:space="preserve">仮定法　</w:t>
            </w:r>
            <w:r w:rsidRPr="00CC49E6">
              <w:rPr>
                <w:rFonts w:eastAsiaTheme="minorEastAsia"/>
                <w:kern w:val="0"/>
                <w:sz w:val="20"/>
              </w:rPr>
              <w:t xml:space="preserve">If + S + V </w:t>
            </w:r>
            <w:r w:rsidRPr="00CC49E6">
              <w:rPr>
                <w:rFonts w:ascii="MS Mincho" w:eastAsiaTheme="minorEastAsia" w:hAnsi="MS Mincho" w:cs="MS Mincho"/>
                <w:kern w:val="0"/>
                <w:sz w:val="20"/>
              </w:rPr>
              <w:t>(</w:t>
            </w:r>
            <w:r w:rsidRPr="00CC49E6">
              <w:rPr>
                <w:rFonts w:eastAsiaTheme="minorEastAsia" w:cs="MS Mincho" w:hint="eastAsia"/>
                <w:kern w:val="0"/>
                <w:sz w:val="20"/>
                <w:lang w:val="ja-JP"/>
              </w:rPr>
              <w:t>過去形</w:t>
            </w:r>
            <w:r w:rsidRPr="00CC49E6">
              <w:rPr>
                <w:rFonts w:ascii="MS Mincho" w:eastAsiaTheme="minorEastAsia" w:hAnsi="MS Mincho" w:cs="MS Mincho"/>
                <w:kern w:val="0"/>
                <w:sz w:val="20"/>
              </w:rPr>
              <w:t>)</w:t>
            </w:r>
            <w:r w:rsidRPr="00CC49E6">
              <w:rPr>
                <w:rFonts w:eastAsiaTheme="minorEastAsia"/>
                <w:kern w:val="0"/>
                <w:sz w:val="20"/>
              </w:rPr>
              <w:t>, S + would</w:t>
            </w:r>
            <w:r w:rsidRPr="00CC49E6">
              <w:rPr>
                <w:rFonts w:eastAsiaTheme="minorEastAsia" w:cs="MS Mincho" w:hint="eastAsia"/>
                <w:kern w:val="0"/>
                <w:sz w:val="20"/>
              </w:rPr>
              <w:t>／</w:t>
            </w:r>
            <w:r w:rsidRPr="00CC49E6">
              <w:rPr>
                <w:rFonts w:eastAsiaTheme="minorEastAsia"/>
                <w:kern w:val="0"/>
                <w:sz w:val="20"/>
              </w:rPr>
              <w:t xml:space="preserve">could + V </w:t>
            </w:r>
            <w:r w:rsidRPr="00CC49E6">
              <w:rPr>
                <w:rFonts w:ascii="MS Mincho" w:eastAsiaTheme="minorEastAsia" w:hAnsi="MS Mincho" w:cs="MS Mincho"/>
                <w:kern w:val="0"/>
                <w:sz w:val="20"/>
              </w:rPr>
              <w:t>(</w:t>
            </w:r>
            <w:r w:rsidRPr="00CC49E6">
              <w:rPr>
                <w:rFonts w:eastAsiaTheme="minorEastAsia" w:cs="MS Mincho" w:hint="eastAsia"/>
                <w:kern w:val="0"/>
                <w:sz w:val="20"/>
                <w:lang w:val="ja-JP"/>
              </w:rPr>
              <w:t>原形</w:t>
            </w:r>
            <w:r w:rsidRPr="00CC49E6">
              <w:rPr>
                <w:rFonts w:ascii="MS Mincho" w:eastAsiaTheme="minorEastAsia" w:hAnsi="MS Mincho" w:cs="MS Mincho"/>
                <w:kern w:val="0"/>
                <w:sz w:val="20"/>
              </w:rPr>
              <w:t>)</w:t>
            </w:r>
            <w:r w:rsidRPr="00CC49E6">
              <w:rPr>
                <w:rFonts w:eastAsiaTheme="minorEastAsia"/>
                <w:kern w:val="0"/>
                <w:sz w:val="20"/>
              </w:rPr>
              <w:t xml:space="preserve"> </w:t>
            </w:r>
            <w:r w:rsidRPr="00CC49E6">
              <w:rPr>
                <w:rFonts w:eastAsiaTheme="minorEastAsia" w:cs="MS Mincho" w:hint="eastAsia"/>
                <w:kern w:val="0"/>
                <w:sz w:val="20"/>
              </w:rPr>
              <w:t>…</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119</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121</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L39</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I wish I were a musician. </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仮定法過去について学ぶ。「音楽」をトピックとし、「～だったらいいのになぁ」という表現を学ぶ。与えられた題目に対して、自分ならこうする、ことについて表現し合う。</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eastAsiaTheme="minorEastAsia" w:cs="MS Mincho" w:hint="eastAsia"/>
                <w:kern w:val="0"/>
                <w:sz w:val="20"/>
                <w:lang w:val="ja-JP"/>
              </w:rPr>
              <w:t>仮定法</w:t>
            </w:r>
            <w:r w:rsidRPr="00CC49E6">
              <w:rPr>
                <w:rFonts w:eastAsiaTheme="minorEastAsia" w:cs="MS Mincho" w:hint="eastAsia"/>
                <w:kern w:val="0"/>
                <w:sz w:val="20"/>
              </w:rPr>
              <w:t>（</w:t>
            </w:r>
            <w:r w:rsidRPr="00CC49E6">
              <w:rPr>
                <w:rFonts w:eastAsiaTheme="minorEastAsia"/>
                <w:kern w:val="0"/>
                <w:sz w:val="20"/>
              </w:rPr>
              <w:t>wish</w:t>
            </w:r>
            <w:r w:rsidRPr="00CC49E6">
              <w:rPr>
                <w:rFonts w:eastAsiaTheme="minorEastAsia" w:cs="MS Mincho" w:hint="eastAsia"/>
                <w:kern w:val="0"/>
                <w:sz w:val="20"/>
              </w:rPr>
              <w:t>／</w:t>
            </w:r>
            <w:r w:rsidRPr="00CC49E6">
              <w:rPr>
                <w:rFonts w:eastAsiaTheme="minorEastAsia"/>
                <w:kern w:val="0"/>
                <w:sz w:val="20"/>
              </w:rPr>
              <w:t>if only</w:t>
            </w:r>
            <w:r w:rsidRPr="00CC49E6">
              <w:rPr>
                <w:rFonts w:eastAsiaTheme="minorEastAsia" w:cs="MS Mincho" w:hint="eastAsia"/>
                <w:kern w:val="0"/>
                <w:sz w:val="20"/>
              </w:rPr>
              <w:t>）</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122</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123</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L40</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If I had been more careful, this wouldn’t have happened.</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仮定法過去完了について学ぶ。交通事故にあった経緯について話し、「あの時～じゃなかったらこうならなかったのに」という表現を学び、自分自身のことに置き換えて表現する。</w:t>
            </w:r>
          </w:p>
        </w:tc>
        <w:tc>
          <w:tcPr>
            <w:tcW w:w="2693" w:type="dxa"/>
          </w:tcPr>
          <w:p w:rsidR="009739E5" w:rsidRPr="00CC49E6" w:rsidRDefault="009739E5" w:rsidP="00F9496A">
            <w:pPr>
              <w:overflowPunct w:val="0"/>
              <w:autoSpaceDE w:val="0"/>
              <w:autoSpaceDN w:val="0"/>
              <w:adjustRightInd w:val="0"/>
              <w:spacing w:line="300" w:lineRule="auto"/>
              <w:jc w:val="left"/>
              <w:rPr>
                <w:rFonts w:ascii="Times New Roman" w:eastAsiaTheme="minorEastAsia" w:hAnsi="Times New Roman" w:cs="Times New Roman"/>
                <w:color w:val="000000"/>
                <w:kern w:val="28"/>
                <w:sz w:val="20"/>
              </w:rPr>
            </w:pPr>
            <w:r w:rsidRPr="00CC49E6">
              <w:rPr>
                <w:rFonts w:ascii="Times New Roman" w:eastAsiaTheme="minorEastAsia" w:hAnsi="Times New Roman" w:cs="MS Mincho" w:hint="eastAsia"/>
                <w:color w:val="000000"/>
                <w:kern w:val="28"/>
                <w:sz w:val="20"/>
                <w:lang w:val="ja-JP"/>
              </w:rPr>
              <w:t>仮定法</w:t>
            </w:r>
            <w:r w:rsidRPr="00CC49E6">
              <w:rPr>
                <w:rFonts w:ascii="Times New Roman" w:eastAsiaTheme="minorEastAsia" w:hAnsi="Times New Roman" w:cs="MS Mincho" w:hint="eastAsia"/>
                <w:color w:val="000000"/>
                <w:kern w:val="28"/>
                <w:sz w:val="20"/>
              </w:rPr>
              <w:t>（</w:t>
            </w:r>
            <w:r w:rsidRPr="00CC49E6">
              <w:rPr>
                <w:rFonts w:ascii="Times New Roman" w:eastAsiaTheme="minorEastAsia" w:hAnsi="Times New Roman" w:cs="Times New Roman"/>
                <w:color w:val="000000"/>
                <w:kern w:val="28"/>
                <w:sz w:val="20"/>
              </w:rPr>
              <w:t xml:space="preserve">If + S + V </w:t>
            </w:r>
            <w:r w:rsidRPr="00CC49E6">
              <w:rPr>
                <w:rFonts w:ascii="MS Mincho" w:eastAsiaTheme="minorEastAsia" w:hAnsi="MS Mincho" w:cs="MS Mincho"/>
                <w:color w:val="000000"/>
                <w:kern w:val="28"/>
                <w:sz w:val="20"/>
              </w:rPr>
              <w:t>(</w:t>
            </w:r>
            <w:r w:rsidRPr="00CC49E6">
              <w:rPr>
                <w:rFonts w:ascii="Times New Roman" w:eastAsiaTheme="minorEastAsia" w:hAnsi="Times New Roman" w:cs="MS Mincho" w:hint="eastAsia"/>
                <w:color w:val="000000"/>
                <w:kern w:val="28"/>
                <w:sz w:val="20"/>
                <w:lang w:val="ja-JP"/>
              </w:rPr>
              <w:t>過去完了形</w:t>
            </w:r>
            <w:r w:rsidRPr="00CC49E6">
              <w:rPr>
                <w:rFonts w:ascii="Times New Roman" w:eastAsiaTheme="minorEastAsia" w:hAnsi="Times New Roman" w:cs="MS Mincho" w:hint="eastAsia"/>
                <w:color w:val="000000"/>
                <w:kern w:val="28"/>
                <w:sz w:val="20"/>
              </w:rPr>
              <w:t>：</w:t>
            </w:r>
            <w:r w:rsidRPr="00CC49E6">
              <w:rPr>
                <w:rFonts w:ascii="Times New Roman" w:eastAsiaTheme="minorEastAsia" w:hAnsi="Times New Roman" w:cs="Times New Roman"/>
                <w:color w:val="000000"/>
                <w:kern w:val="28"/>
                <w:sz w:val="20"/>
              </w:rPr>
              <w:t>had+</w:t>
            </w:r>
            <w:r w:rsidRPr="00CC49E6">
              <w:rPr>
                <w:rFonts w:ascii="Times New Roman" w:eastAsiaTheme="minorEastAsia" w:hAnsi="Times New Roman" w:cs="MS Mincho" w:hint="eastAsia"/>
                <w:color w:val="000000"/>
                <w:kern w:val="28"/>
                <w:sz w:val="20"/>
                <w:lang w:val="ja-JP"/>
              </w:rPr>
              <w:t>過去分詞</w:t>
            </w:r>
            <w:r w:rsidRPr="00CC49E6">
              <w:rPr>
                <w:rFonts w:ascii="MS Mincho" w:eastAsiaTheme="minorEastAsia" w:hAnsi="MS Mincho" w:cs="MS Mincho"/>
                <w:color w:val="000000"/>
                <w:kern w:val="28"/>
                <w:sz w:val="20"/>
              </w:rPr>
              <w:t>)</w:t>
            </w:r>
            <w:r w:rsidRPr="00CC49E6">
              <w:rPr>
                <w:rFonts w:ascii="Times New Roman" w:eastAsiaTheme="minorEastAsia" w:hAnsi="Times New Roman" w:cs="Times New Roman"/>
                <w:color w:val="000000"/>
                <w:kern w:val="28"/>
                <w:sz w:val="20"/>
              </w:rPr>
              <w:t xml:space="preserve">, </w:t>
            </w:r>
          </w:p>
          <w:p w:rsidR="009739E5" w:rsidRPr="00CC49E6" w:rsidRDefault="009739E5" w:rsidP="00F9496A">
            <w:pPr>
              <w:overflowPunct w:val="0"/>
              <w:autoSpaceDE w:val="0"/>
              <w:autoSpaceDN w:val="0"/>
              <w:adjustRightInd w:val="0"/>
              <w:jc w:val="left"/>
              <w:rPr>
                <w:rFonts w:ascii="Times New Roman" w:eastAsiaTheme="minorEastAsia" w:hAnsi="Times New Roman" w:cs="Times New Roman"/>
                <w:noProof/>
                <w:color w:val="000000"/>
                <w:kern w:val="28"/>
                <w:sz w:val="20"/>
              </w:rPr>
            </w:pPr>
            <w:r w:rsidRPr="00CC49E6">
              <w:rPr>
                <w:rFonts w:ascii="Times New Roman" w:eastAsiaTheme="minorEastAsia" w:hAnsi="Times New Roman" w:cs="Times New Roman"/>
                <w:color w:val="000000"/>
                <w:kern w:val="28"/>
                <w:sz w:val="20"/>
              </w:rPr>
              <w:t xml:space="preserve">             S + would/could + V </w:t>
            </w:r>
            <w:r w:rsidRPr="00CC49E6">
              <w:rPr>
                <w:rFonts w:ascii="MS Mincho" w:eastAsiaTheme="minorEastAsia" w:hAnsi="MS Mincho" w:cs="MS Mincho"/>
                <w:color w:val="000000"/>
                <w:kern w:val="28"/>
                <w:sz w:val="20"/>
              </w:rPr>
              <w:t>(</w:t>
            </w:r>
            <w:r w:rsidRPr="00CC49E6">
              <w:rPr>
                <w:rFonts w:ascii="Times New Roman" w:eastAsiaTheme="minorEastAsia" w:hAnsi="Times New Roman" w:cs="MS Mincho" w:hint="eastAsia"/>
                <w:color w:val="000000"/>
                <w:kern w:val="28"/>
                <w:sz w:val="20"/>
                <w:lang w:val="ja-JP"/>
              </w:rPr>
              <w:t>完了形</w:t>
            </w:r>
            <w:r w:rsidRPr="00CC49E6">
              <w:rPr>
                <w:rFonts w:ascii="Times New Roman" w:eastAsiaTheme="minorEastAsia" w:hAnsi="Times New Roman" w:cs="MS Mincho" w:hint="eastAsia"/>
                <w:color w:val="000000"/>
                <w:kern w:val="28"/>
                <w:sz w:val="20"/>
              </w:rPr>
              <w:t>：</w:t>
            </w:r>
            <w:r w:rsidRPr="00CC49E6">
              <w:rPr>
                <w:rFonts w:ascii="Times New Roman" w:eastAsiaTheme="minorEastAsia" w:hAnsi="Times New Roman" w:cs="Times New Roman"/>
                <w:color w:val="000000"/>
                <w:kern w:val="28"/>
                <w:sz w:val="20"/>
              </w:rPr>
              <w:t xml:space="preserve">have + </w:t>
            </w:r>
            <w:r w:rsidRPr="00CC49E6">
              <w:rPr>
                <w:rFonts w:ascii="Times New Roman" w:eastAsiaTheme="minorEastAsia" w:hAnsi="Times New Roman" w:cs="MS Mincho" w:hint="eastAsia"/>
                <w:color w:val="000000"/>
                <w:kern w:val="28"/>
                <w:sz w:val="20"/>
                <w:lang w:val="ja-JP"/>
              </w:rPr>
              <w:t>過去分詞</w:t>
            </w:r>
            <w:r w:rsidRPr="00CC49E6">
              <w:rPr>
                <w:rFonts w:ascii="MS Mincho" w:eastAsiaTheme="minorEastAsia" w:hAnsi="MS Mincho" w:cs="MS Mincho"/>
                <w:color w:val="000000"/>
                <w:kern w:val="28"/>
                <w:sz w:val="20"/>
              </w:rPr>
              <w:t>)</w:t>
            </w:r>
            <w:r w:rsidRPr="00CC49E6">
              <w:rPr>
                <w:rFonts w:ascii="Times New Roman" w:eastAsiaTheme="minorEastAsia" w:hAnsi="Times New Roman" w:cs="Times New Roman"/>
                <w:color w:val="000000"/>
                <w:kern w:val="28"/>
                <w:sz w:val="20"/>
              </w:rPr>
              <w:t xml:space="preserve"> </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124</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125</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L41</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I wish I had studied something else.</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仮定法過去完了について学ぶ。大学時代何を学んだのか、またそれがどのように就職に影響しているかについて読む。過去における後悔の念を表す表現について学ぶ。</w:t>
            </w:r>
          </w:p>
        </w:tc>
        <w:tc>
          <w:tcPr>
            <w:tcW w:w="2693" w:type="dxa"/>
          </w:tcPr>
          <w:p w:rsidR="009739E5" w:rsidRPr="00CC49E6" w:rsidRDefault="009739E5" w:rsidP="00F9496A">
            <w:pPr>
              <w:overflowPunct w:val="0"/>
              <w:autoSpaceDE w:val="0"/>
              <w:autoSpaceDN w:val="0"/>
              <w:adjustRightInd w:val="0"/>
              <w:jc w:val="left"/>
              <w:rPr>
                <w:rFonts w:ascii="Times New Roman" w:eastAsiaTheme="minorEastAsia" w:hAnsi="Times New Roman" w:cs="Times New Roman"/>
                <w:color w:val="000000"/>
                <w:kern w:val="28"/>
                <w:sz w:val="20"/>
              </w:rPr>
            </w:pPr>
            <w:r w:rsidRPr="00CC49E6">
              <w:rPr>
                <w:rFonts w:ascii="Times New Roman" w:eastAsiaTheme="minorEastAsia" w:hAnsi="Times New Roman" w:cs="MS Mincho" w:hint="eastAsia"/>
                <w:color w:val="000000"/>
                <w:kern w:val="28"/>
                <w:sz w:val="20"/>
                <w:lang w:val="ja-JP"/>
              </w:rPr>
              <w:t>仮定法</w:t>
            </w:r>
            <w:r w:rsidRPr="00CC49E6">
              <w:rPr>
                <w:rFonts w:ascii="Times New Roman" w:eastAsiaTheme="minorEastAsia" w:hAnsi="Times New Roman" w:cs="MS Mincho" w:hint="eastAsia"/>
                <w:color w:val="000000"/>
                <w:kern w:val="28"/>
                <w:sz w:val="20"/>
              </w:rPr>
              <w:t>（</w:t>
            </w:r>
            <w:r w:rsidRPr="00CC49E6">
              <w:rPr>
                <w:rFonts w:ascii="Times New Roman" w:eastAsiaTheme="minorEastAsia" w:hAnsi="Times New Roman" w:cs="Times New Roman"/>
                <w:color w:val="000000"/>
                <w:kern w:val="28"/>
                <w:sz w:val="20"/>
              </w:rPr>
              <w:t xml:space="preserve">should have + </w:t>
            </w:r>
            <w:r w:rsidRPr="00CC49E6">
              <w:rPr>
                <w:rFonts w:ascii="Times New Roman" w:eastAsiaTheme="minorEastAsia" w:hAnsi="Times New Roman" w:cs="MS Mincho" w:hint="eastAsia"/>
                <w:color w:val="000000"/>
                <w:kern w:val="28"/>
                <w:sz w:val="20"/>
                <w:lang w:val="ja-JP"/>
              </w:rPr>
              <w:t>過去分詞</w:t>
            </w:r>
            <w:r w:rsidRPr="00CC49E6">
              <w:rPr>
                <w:rFonts w:ascii="Times New Roman" w:eastAsiaTheme="minorEastAsia" w:hAnsi="Times New Roman" w:cs="MS Mincho" w:hint="eastAsia"/>
                <w:color w:val="000000"/>
                <w:kern w:val="28"/>
                <w:sz w:val="20"/>
              </w:rPr>
              <w:t>／</w:t>
            </w:r>
            <w:r w:rsidRPr="00CC49E6">
              <w:rPr>
                <w:rFonts w:ascii="Times New Roman" w:eastAsiaTheme="minorEastAsia" w:hAnsi="Times New Roman" w:cs="Times New Roman"/>
                <w:color w:val="000000"/>
                <w:kern w:val="28"/>
                <w:sz w:val="20"/>
              </w:rPr>
              <w:t xml:space="preserve">wish/if only + </w:t>
            </w:r>
            <w:r w:rsidRPr="00CC49E6">
              <w:rPr>
                <w:rFonts w:ascii="Times New Roman" w:eastAsiaTheme="minorEastAsia" w:hAnsi="Times New Roman" w:cs="MS Mincho" w:hint="eastAsia"/>
                <w:color w:val="000000"/>
                <w:kern w:val="28"/>
                <w:sz w:val="20"/>
                <w:lang w:val="ja-JP"/>
              </w:rPr>
              <w:t>過去完了形</w:t>
            </w:r>
            <w:r w:rsidRPr="00CC49E6">
              <w:rPr>
                <w:rFonts w:ascii="Times New Roman" w:eastAsiaTheme="minorEastAsia" w:hAnsi="Times New Roman" w:cs="Times New Roman"/>
                <w:color w:val="000000"/>
                <w:kern w:val="28"/>
                <w:sz w:val="20"/>
              </w:rPr>
              <w:t xml:space="preserve"> </w:t>
            </w:r>
            <w:r w:rsidRPr="00CC49E6">
              <w:rPr>
                <w:rFonts w:ascii="Times New Roman" w:eastAsiaTheme="minorEastAsia" w:hAnsi="Times New Roman" w:cs="Times New Roman"/>
                <w:noProof/>
                <w:color w:val="000000"/>
                <w:kern w:val="28"/>
                <w:sz w:val="20"/>
              </w:rPr>
              <w:t xml:space="preserve">   </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126</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127</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noProof/>
                <w:kern w:val="0"/>
                <w:sz w:val="24"/>
              </w:rPr>
              <w:t>Unit 9 Drills</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Times New Roman" w:eastAsiaTheme="minorEastAsia" w:hAnsi="Times New Roman" w:cs="MS Mincho"/>
                <w:color w:val="000000"/>
                <w:kern w:val="28"/>
                <w:sz w:val="20"/>
                <w:lang w:val="ja-JP"/>
              </w:rPr>
              <w:t>L38~41</w:t>
            </w:r>
            <w:r w:rsidRPr="00CC49E6">
              <w:rPr>
                <w:rFonts w:ascii="Times New Roman" w:eastAsiaTheme="minorEastAsia" w:hAnsi="Times New Roman" w:cs="MS Mincho" w:hint="eastAsia"/>
                <w:color w:val="000000"/>
                <w:kern w:val="28"/>
                <w:sz w:val="20"/>
                <w:lang w:val="ja-JP"/>
              </w:rPr>
              <w:t>の復習</w:t>
            </w:r>
          </w:p>
        </w:tc>
        <w:tc>
          <w:tcPr>
            <w:tcW w:w="2693" w:type="dxa"/>
          </w:tcPr>
          <w:p w:rsidR="009739E5" w:rsidRPr="00CC49E6" w:rsidRDefault="009739E5" w:rsidP="00F9496A">
            <w:pPr>
              <w:overflowPunct w:val="0"/>
              <w:autoSpaceDE w:val="0"/>
              <w:autoSpaceDN w:val="0"/>
              <w:adjustRightInd w:val="0"/>
              <w:jc w:val="left"/>
              <w:rPr>
                <w:rFonts w:ascii="Times New Roman" w:eastAsiaTheme="minorEastAsia" w:hAnsi="Times New Roman" w:cs="MS Mincho"/>
                <w:color w:val="000000"/>
                <w:kern w:val="28"/>
                <w:sz w:val="20"/>
                <w:lang w:val="ja-JP"/>
              </w:rPr>
            </w:pPr>
            <w:r w:rsidRPr="00CC49E6">
              <w:rPr>
                <w:rFonts w:ascii="Times New Roman" w:eastAsiaTheme="minorEastAsia" w:hAnsi="Times New Roman" w:cs="MS Mincho"/>
                <w:color w:val="000000"/>
                <w:kern w:val="28"/>
                <w:sz w:val="20"/>
                <w:lang w:val="ja-JP"/>
              </w:rPr>
              <w:t>L38~41</w:t>
            </w:r>
            <w:r w:rsidRPr="00CC49E6">
              <w:rPr>
                <w:rFonts w:ascii="Times New Roman" w:eastAsiaTheme="minorEastAsia" w:hAnsi="Times New Roman" w:cs="MS Mincho" w:hint="eastAsia"/>
                <w:color w:val="000000"/>
                <w:kern w:val="28"/>
                <w:sz w:val="20"/>
                <w:lang w:val="ja-JP"/>
              </w:rPr>
              <w:t>の復習</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128</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130</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２</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L42</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My sister, who is a violinist, is going to play tonight.</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関係代名詞の非制限用法について学ぶ。コンサートに誘う場面で、誰が演奏するのかを描写する表現を身に付ける。</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eastAsiaTheme="minorEastAsia" w:cs="MS Mincho" w:hint="eastAsia"/>
                <w:kern w:val="0"/>
                <w:sz w:val="20"/>
                <w:lang w:val="ja-JP"/>
              </w:rPr>
              <w:t>関係代名詞の非制限用法</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131</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133</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L43</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Sendai, where I live, is a beautiful city. </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関係副詞の非制限用法について学ぶ。外国人の仙台についての印象について読む。仙台のどんなところが好きなのかを描写する表現を身に付ける。</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関係副詞の非制限用法</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134</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135</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L44</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I heard </w:t>
            </w:r>
            <w:r w:rsidR="00EB72D5" w:rsidRPr="00CC49E6">
              <w:rPr>
                <w:rFonts w:ascii="Times New Roman" w:eastAsiaTheme="minorEastAsia" w:hAnsi="Times New Roman" w:cs="Times New Roman"/>
                <w:kern w:val="0"/>
                <w:sz w:val="24"/>
                <w:szCs w:val="24"/>
              </w:rPr>
              <w:t xml:space="preserve">a </w:t>
            </w:r>
            <w:r w:rsidRPr="00CC49E6">
              <w:rPr>
                <w:rFonts w:ascii="Times New Roman" w:eastAsiaTheme="minorEastAsia" w:hAnsi="Times New Roman" w:cs="Times New Roman"/>
                <w:kern w:val="0"/>
                <w:sz w:val="24"/>
                <w:szCs w:val="24"/>
              </w:rPr>
              <w:t xml:space="preserve">rumor that John and Chieko are a couple. </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同格の</w:t>
            </w:r>
            <w:r w:rsidRPr="00CC49E6">
              <w:rPr>
                <w:rFonts w:ascii="Times New Roman" w:eastAsiaTheme="minorEastAsia" w:hAnsi="Times New Roman" w:cs="Times New Roman"/>
                <w:kern w:val="0"/>
                <w:sz w:val="20"/>
              </w:rPr>
              <w:t>that</w:t>
            </w:r>
            <w:r w:rsidRPr="00CC49E6">
              <w:rPr>
                <w:rFonts w:ascii="MS Mincho" w:eastAsiaTheme="minorEastAsia" w:hAnsi="MS Mincho" w:cs="Times New Roman" w:hint="eastAsia"/>
                <w:kern w:val="0"/>
                <w:sz w:val="20"/>
              </w:rPr>
              <w:t>節について学ぶ。ジョンとチエコの関係について読む。「問題は～である」「事実は～である」といった良く使われる表現を学ぶ。</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ascii="MS Mincho" w:eastAsiaTheme="minorEastAsia" w:hAnsi="MS Mincho" w:cs="Times New Roman" w:hint="eastAsia"/>
                <w:kern w:val="0"/>
                <w:sz w:val="20"/>
              </w:rPr>
              <w:t>同格の</w:t>
            </w:r>
            <w:r w:rsidRPr="00CC49E6">
              <w:rPr>
                <w:rFonts w:ascii="Times New Roman" w:eastAsiaTheme="minorEastAsia" w:hAnsi="Times New Roman" w:cs="Times New Roman"/>
                <w:kern w:val="0"/>
                <w:sz w:val="20"/>
              </w:rPr>
              <w:t>that</w:t>
            </w:r>
            <w:r w:rsidRPr="00CC49E6">
              <w:rPr>
                <w:rFonts w:ascii="MS Mincho" w:eastAsiaTheme="minorEastAsia" w:hAnsi="MS Mincho" w:cs="Times New Roman" w:hint="eastAsia"/>
                <w:kern w:val="0"/>
                <w:sz w:val="20"/>
              </w:rPr>
              <w:t>節</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136</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137</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L45</w:t>
            </w:r>
          </w:p>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 I resemble my dad in that we are both strong.</w:t>
            </w:r>
          </w:p>
        </w:tc>
        <w:tc>
          <w:tcPr>
            <w:tcW w:w="5103" w:type="dxa"/>
          </w:tcPr>
          <w:p w:rsidR="009739E5" w:rsidRPr="00CC49E6" w:rsidRDefault="009739E5" w:rsidP="00F9496A">
            <w:pPr>
              <w:widowControl/>
              <w:jc w:val="left"/>
              <w:rPr>
                <w:rFonts w:ascii="MS Mincho" w:eastAsiaTheme="minorEastAsia" w:cs="Times New Roman"/>
                <w:kern w:val="0"/>
                <w:sz w:val="20"/>
              </w:rPr>
            </w:pPr>
            <w:r w:rsidRPr="00CC49E6">
              <w:rPr>
                <w:rFonts w:ascii="Times New Roman" w:eastAsiaTheme="minorEastAsia" w:hAnsi="Times New Roman" w:cs="Times New Roman"/>
                <w:kern w:val="0"/>
                <w:sz w:val="20"/>
              </w:rPr>
              <w:t>that</w:t>
            </w:r>
            <w:r w:rsidRPr="00CC49E6">
              <w:rPr>
                <w:rFonts w:ascii="MS Mincho" w:eastAsiaTheme="minorEastAsia" w:hAnsi="MS Mincho" w:cs="Times New Roman" w:hint="eastAsia"/>
                <w:kern w:val="0"/>
                <w:sz w:val="20"/>
              </w:rPr>
              <w:t>節が前置詞の目的語になる場合について学ぶ。日本との違いについて、アメリカ出身のサーシャ、インド出身のナメーラ、中国出身のユーヘングの３人にインタビューした内容を読む。外国人の視点を知りつつ他国を尊重する意識も養えることを期待する。</w:t>
            </w:r>
          </w:p>
        </w:tc>
        <w:tc>
          <w:tcPr>
            <w:tcW w:w="2693" w:type="dxa"/>
          </w:tcPr>
          <w:p w:rsidR="009739E5" w:rsidRPr="00CC49E6" w:rsidRDefault="009739E5" w:rsidP="00F9496A">
            <w:pPr>
              <w:widowControl/>
              <w:jc w:val="left"/>
              <w:rPr>
                <w:rFonts w:ascii="MS Mincho" w:eastAsiaTheme="minorEastAsia" w:cs="Times New Roman"/>
                <w:kern w:val="0"/>
                <w:sz w:val="20"/>
              </w:rPr>
            </w:pPr>
            <w:r w:rsidRPr="00CC49E6">
              <w:rPr>
                <w:rFonts w:ascii="Times New Roman" w:eastAsiaTheme="minorEastAsia" w:hAnsi="Times New Roman" w:cs="Times New Roman"/>
                <w:kern w:val="0"/>
                <w:sz w:val="20"/>
              </w:rPr>
              <w:t>that</w:t>
            </w:r>
            <w:r w:rsidRPr="00CC49E6">
              <w:rPr>
                <w:rFonts w:ascii="MS Mincho" w:eastAsiaTheme="minorEastAsia" w:hAnsi="MS Mincho" w:cs="Times New Roman" w:hint="eastAsia"/>
                <w:kern w:val="0"/>
                <w:sz w:val="20"/>
              </w:rPr>
              <w:t>節を用いた表現</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138</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139</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noProof/>
                <w:kern w:val="0"/>
                <w:sz w:val="24"/>
              </w:rPr>
              <w:t>Unit 10 Drills</w:t>
            </w:r>
          </w:p>
        </w:tc>
        <w:tc>
          <w:tcPr>
            <w:tcW w:w="510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Times New Roman" w:eastAsiaTheme="minorEastAsia" w:hAnsi="Times New Roman" w:cs="Times New Roman"/>
                <w:kern w:val="0"/>
                <w:sz w:val="20"/>
              </w:rPr>
              <w:t>L42~45</w:t>
            </w:r>
            <w:r w:rsidRPr="00CC49E6">
              <w:rPr>
                <w:rFonts w:ascii="Times New Roman" w:eastAsiaTheme="minorEastAsia" w:hAnsi="Times New Roman" w:cs="Times New Roman" w:hint="eastAsia"/>
                <w:kern w:val="0"/>
                <w:sz w:val="20"/>
              </w:rPr>
              <w:t>の復習</w:t>
            </w:r>
          </w:p>
        </w:tc>
        <w:tc>
          <w:tcPr>
            <w:tcW w:w="269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Times New Roman" w:eastAsiaTheme="minorEastAsia" w:hAnsi="Times New Roman" w:cs="Times New Roman"/>
                <w:kern w:val="0"/>
                <w:sz w:val="20"/>
              </w:rPr>
              <w:t>L42~45</w:t>
            </w:r>
            <w:r w:rsidRPr="00CC49E6">
              <w:rPr>
                <w:rFonts w:ascii="Times New Roman" w:eastAsiaTheme="minorEastAsia" w:hAnsi="Times New Roman" w:cs="Times New Roman" w:hint="eastAsia"/>
                <w:kern w:val="0"/>
                <w:sz w:val="20"/>
              </w:rPr>
              <w:t>の復習</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140</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142</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２</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noProof/>
                <w:kern w:val="0"/>
                <w:sz w:val="24"/>
              </w:rPr>
            </w:pPr>
            <w:r w:rsidRPr="00CC49E6">
              <w:rPr>
                <w:rFonts w:ascii="Times New Roman" w:eastAsiaTheme="minorEastAsia" w:hAnsi="Times New Roman" w:cs="Times New Roman"/>
                <w:kern w:val="0"/>
                <w:sz w:val="24"/>
                <w:szCs w:val="24"/>
              </w:rPr>
              <w:t>English Instructions Key</w:t>
            </w:r>
          </w:p>
        </w:tc>
        <w:tc>
          <w:tcPr>
            <w:tcW w:w="5103" w:type="dxa"/>
          </w:tcPr>
          <w:p w:rsidR="009739E5" w:rsidRPr="00CC49E6" w:rsidRDefault="009739E5" w:rsidP="00F9496A">
            <w:pPr>
              <w:widowControl/>
              <w:jc w:val="left"/>
              <w:rPr>
                <w:rFonts w:ascii="MS Mincho" w:eastAsiaTheme="minorEastAsia" w:cs="MS PGothic"/>
                <w:kern w:val="0"/>
                <w:sz w:val="20"/>
              </w:rPr>
            </w:pPr>
            <w:r w:rsidRPr="00CC49E6">
              <w:rPr>
                <w:rFonts w:ascii="MS Mincho" w:eastAsiaTheme="minorEastAsia" w:hAnsi="MS Mincho" w:cs="MS PGothic" w:hint="eastAsia"/>
                <w:kern w:val="0"/>
                <w:sz w:val="20"/>
              </w:rPr>
              <w:t>各レッスンの指示文の和訳をまとめた。必要に応じて活用し、英問英答に慣れ親しむ。</w:t>
            </w:r>
          </w:p>
        </w:tc>
        <w:tc>
          <w:tcPr>
            <w:tcW w:w="269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MS Mincho" w:eastAsiaTheme="minorEastAsia" w:hAnsi="MS Mincho" w:cs="MS PGothic" w:hint="eastAsia"/>
                <w:kern w:val="0"/>
                <w:sz w:val="20"/>
              </w:rPr>
              <w:t>各レッスンの指示文の和訳</w:t>
            </w:r>
          </w:p>
        </w:tc>
        <w:tc>
          <w:tcPr>
            <w:tcW w:w="1560" w:type="dxa"/>
            <w:vMerge w:val="restart"/>
          </w:tcPr>
          <w:p w:rsidR="009739E5" w:rsidRPr="00CC49E6" w:rsidRDefault="009739E5" w:rsidP="00F9496A">
            <w:pPr>
              <w:jc w:val="center"/>
              <w:rPr>
                <w:rFonts w:ascii="MS Mincho" w:eastAsiaTheme="minorEastAsia" w:cs="MS Mincho"/>
                <w:kern w:val="0"/>
                <w:sz w:val="20"/>
              </w:rPr>
            </w:pPr>
          </w:p>
          <w:p w:rsidR="009739E5" w:rsidRPr="00CC49E6" w:rsidRDefault="009739E5" w:rsidP="00F9496A">
            <w:pPr>
              <w:jc w:val="center"/>
              <w:rPr>
                <w:rFonts w:ascii="MS Mincho" w:eastAsiaTheme="minorEastAsia" w:cs="MS Mincho"/>
                <w:kern w:val="0"/>
                <w:sz w:val="20"/>
              </w:rPr>
            </w:pPr>
          </w:p>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kern w:val="0"/>
                <w:sz w:val="20"/>
              </w:rPr>
              <w:t>143</w:t>
            </w:r>
            <w:r w:rsidRPr="00CC49E6">
              <w:rPr>
                <w:rFonts w:ascii="MS Mincho" w:eastAsiaTheme="minorEastAsia" w:hAnsi="MS Mincho" w:cs="MS Mincho" w:hint="eastAsia"/>
                <w:kern w:val="0"/>
                <w:sz w:val="20"/>
              </w:rPr>
              <w:t>～</w:t>
            </w:r>
            <w:r w:rsidRPr="00CC49E6">
              <w:rPr>
                <w:rFonts w:ascii="MS Mincho" w:eastAsiaTheme="minorEastAsia" w:hAnsi="MS Mincho" w:cs="MS Mincho"/>
                <w:kern w:val="0"/>
                <w:sz w:val="20"/>
              </w:rPr>
              <w:t>162</w:t>
            </w:r>
          </w:p>
        </w:tc>
        <w:tc>
          <w:tcPr>
            <w:tcW w:w="1275" w:type="dxa"/>
            <w:vMerge w:val="restart"/>
          </w:tcPr>
          <w:p w:rsidR="009739E5" w:rsidRPr="00CC49E6" w:rsidRDefault="009739E5" w:rsidP="00F9496A">
            <w:pPr>
              <w:jc w:val="center"/>
              <w:rPr>
                <w:rFonts w:ascii="MS Mincho" w:eastAsiaTheme="minorEastAsia" w:cs="MS Mincho"/>
                <w:kern w:val="0"/>
                <w:sz w:val="20"/>
              </w:rPr>
            </w:pPr>
          </w:p>
          <w:p w:rsidR="009739E5" w:rsidRPr="00CC49E6" w:rsidRDefault="009739E5" w:rsidP="00F9496A">
            <w:pPr>
              <w:jc w:val="center"/>
              <w:rPr>
                <w:rFonts w:ascii="MS Mincho" w:eastAsiaTheme="minorEastAsia" w:cs="MS Mincho"/>
                <w:kern w:val="0"/>
                <w:sz w:val="20"/>
              </w:rPr>
            </w:pPr>
          </w:p>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適宜</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noProof/>
                <w:kern w:val="0"/>
                <w:sz w:val="24"/>
              </w:rPr>
            </w:pPr>
            <w:r w:rsidRPr="00CC49E6">
              <w:rPr>
                <w:rFonts w:ascii="Times New Roman" w:eastAsiaTheme="minorEastAsia" w:hAnsi="Times New Roman" w:cs="Times New Roman"/>
                <w:kern w:val="0"/>
                <w:sz w:val="24"/>
                <w:szCs w:val="24"/>
              </w:rPr>
              <w:t>Vocabulary List</w:t>
            </w:r>
          </w:p>
        </w:tc>
        <w:tc>
          <w:tcPr>
            <w:tcW w:w="510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MS Mincho" w:eastAsiaTheme="minorEastAsia" w:hAnsi="MS Mincho" w:cs="MS PGothic" w:hint="eastAsia"/>
                <w:kern w:val="0"/>
                <w:sz w:val="20"/>
              </w:rPr>
              <w:t>各レッスンの新出単語、慣用表現をまとめた。復習等に活用する。</w:t>
            </w:r>
          </w:p>
        </w:tc>
        <w:tc>
          <w:tcPr>
            <w:tcW w:w="269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MS Mincho" w:eastAsiaTheme="minorEastAsia" w:hAnsi="MS Mincho" w:cs="MS PGothic" w:hint="eastAsia"/>
                <w:kern w:val="0"/>
                <w:sz w:val="20"/>
              </w:rPr>
              <w:t>各レッスンの新出単語、慣用表現の一覧表</w:t>
            </w:r>
          </w:p>
        </w:tc>
        <w:tc>
          <w:tcPr>
            <w:tcW w:w="1560" w:type="dxa"/>
            <w:vMerge/>
          </w:tcPr>
          <w:p w:rsidR="009739E5" w:rsidRPr="00CC49E6" w:rsidRDefault="009739E5" w:rsidP="00F9496A">
            <w:pPr>
              <w:jc w:val="center"/>
              <w:rPr>
                <w:rFonts w:ascii="MS Mincho" w:eastAsiaTheme="minorEastAsia" w:cs="MS Mincho"/>
                <w:kern w:val="0"/>
                <w:sz w:val="20"/>
              </w:rPr>
            </w:pPr>
          </w:p>
        </w:tc>
        <w:tc>
          <w:tcPr>
            <w:tcW w:w="1275" w:type="dxa"/>
            <w:vMerge/>
          </w:tcPr>
          <w:p w:rsidR="009739E5" w:rsidRPr="00CC49E6" w:rsidRDefault="009739E5" w:rsidP="00F9496A">
            <w:pPr>
              <w:jc w:val="center"/>
              <w:rPr>
                <w:rFonts w:ascii="MS Mincho" w:eastAsiaTheme="minorEastAsia" w:cs="MS Mincho"/>
                <w:kern w:val="0"/>
                <w:sz w:val="20"/>
              </w:rPr>
            </w:pP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noProof/>
                <w:kern w:val="0"/>
                <w:sz w:val="24"/>
              </w:rPr>
            </w:pPr>
            <w:r w:rsidRPr="00CC49E6">
              <w:rPr>
                <w:rFonts w:ascii="Times New Roman" w:eastAsiaTheme="minorEastAsia" w:hAnsi="Times New Roman" w:cs="Times New Roman"/>
                <w:kern w:val="0"/>
                <w:sz w:val="24"/>
                <w:szCs w:val="24"/>
              </w:rPr>
              <w:t>Translated Conversation and Stories</w:t>
            </w:r>
          </w:p>
        </w:tc>
        <w:tc>
          <w:tcPr>
            <w:tcW w:w="510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MS Mincho" w:eastAsiaTheme="minorEastAsia" w:hAnsi="MS Mincho" w:cs="MS PGothic" w:hint="eastAsia"/>
                <w:kern w:val="0"/>
                <w:sz w:val="20"/>
              </w:rPr>
              <w:t>各レッスンの会話文の和訳をまとめた。必要に応じて活用する。</w:t>
            </w:r>
          </w:p>
        </w:tc>
        <w:tc>
          <w:tcPr>
            <w:tcW w:w="269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MS Mincho" w:eastAsiaTheme="minorEastAsia" w:hAnsi="MS Mincho" w:cs="MS PGothic" w:hint="eastAsia"/>
                <w:kern w:val="0"/>
                <w:sz w:val="20"/>
              </w:rPr>
              <w:t>各レッスンの会話文の和訳</w:t>
            </w:r>
          </w:p>
        </w:tc>
        <w:tc>
          <w:tcPr>
            <w:tcW w:w="1560" w:type="dxa"/>
            <w:vMerge/>
          </w:tcPr>
          <w:p w:rsidR="009739E5" w:rsidRPr="00CC49E6" w:rsidRDefault="009739E5" w:rsidP="00F9496A">
            <w:pPr>
              <w:jc w:val="center"/>
              <w:rPr>
                <w:rFonts w:ascii="MS Mincho" w:eastAsiaTheme="minorEastAsia" w:cs="MS Mincho"/>
                <w:kern w:val="0"/>
                <w:sz w:val="20"/>
              </w:rPr>
            </w:pPr>
          </w:p>
        </w:tc>
        <w:tc>
          <w:tcPr>
            <w:tcW w:w="1275" w:type="dxa"/>
            <w:vMerge/>
          </w:tcPr>
          <w:p w:rsidR="009739E5" w:rsidRPr="00CC49E6" w:rsidRDefault="009739E5" w:rsidP="00F9496A">
            <w:pPr>
              <w:jc w:val="center"/>
              <w:rPr>
                <w:rFonts w:ascii="MS Mincho" w:eastAsiaTheme="minorEastAsia" w:cs="MS Mincho"/>
                <w:kern w:val="0"/>
                <w:sz w:val="20"/>
              </w:rPr>
            </w:pP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3969" w:type="dxa"/>
          </w:tcPr>
          <w:p w:rsidR="009739E5" w:rsidRPr="00CC49E6" w:rsidRDefault="009739E5" w:rsidP="00F9496A">
            <w:pPr>
              <w:jc w:val="left"/>
              <w:rPr>
                <w:rFonts w:ascii="Times New Roman" w:eastAsiaTheme="minorEastAsia" w:hAnsi="Times New Roman" w:cs="Times New Roman"/>
                <w:kern w:val="0"/>
                <w:sz w:val="24"/>
                <w:szCs w:val="24"/>
              </w:rPr>
            </w:pPr>
            <w:r w:rsidRPr="00CC49E6">
              <w:rPr>
                <w:rFonts w:ascii="Times New Roman" w:eastAsiaTheme="minorEastAsia" w:hAnsi="Times New Roman" w:cs="Times New Roman"/>
                <w:kern w:val="0"/>
                <w:sz w:val="24"/>
                <w:szCs w:val="24"/>
              </w:rPr>
              <w:t xml:space="preserve">Pronunciation, Natural English </w:t>
            </w:r>
          </w:p>
        </w:tc>
        <w:tc>
          <w:tcPr>
            <w:tcW w:w="5103" w:type="dxa"/>
          </w:tcPr>
          <w:p w:rsidR="009739E5" w:rsidRPr="00CC49E6" w:rsidRDefault="009739E5" w:rsidP="00F9496A">
            <w:pPr>
              <w:widowControl/>
              <w:jc w:val="left"/>
              <w:rPr>
                <w:rFonts w:ascii="MS Mincho" w:eastAsiaTheme="minorEastAsia" w:cs="MS PGothic"/>
                <w:kern w:val="0"/>
                <w:sz w:val="20"/>
              </w:rPr>
            </w:pPr>
            <w:r w:rsidRPr="00CC49E6">
              <w:rPr>
                <w:rFonts w:ascii="MS Mincho" w:eastAsiaTheme="minorEastAsia" w:hAnsi="MS Mincho" w:cs="MS PGothic" w:hint="eastAsia"/>
                <w:kern w:val="0"/>
                <w:sz w:val="20"/>
              </w:rPr>
              <w:t>発音指導として、自然な英語表現をよくある間違いと対比してまとめた。</w:t>
            </w:r>
          </w:p>
        </w:tc>
        <w:tc>
          <w:tcPr>
            <w:tcW w:w="2693" w:type="dxa"/>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MS Mincho" w:eastAsiaTheme="minorEastAsia" w:hAnsi="MS Mincho" w:cs="MS PGothic" w:hint="eastAsia"/>
                <w:kern w:val="0"/>
                <w:sz w:val="20"/>
              </w:rPr>
              <w:t>発音指導</w:t>
            </w:r>
          </w:p>
          <w:p w:rsidR="009739E5" w:rsidRPr="00CC49E6" w:rsidRDefault="009739E5" w:rsidP="00F9496A">
            <w:pPr>
              <w:widowControl/>
              <w:jc w:val="left"/>
              <w:rPr>
                <w:rFonts w:ascii="Times New Roman" w:eastAsiaTheme="minorEastAsia" w:hAnsi="Times New Roman" w:cs="Times New Roman"/>
                <w:kern w:val="0"/>
                <w:sz w:val="20"/>
              </w:rPr>
            </w:pPr>
          </w:p>
        </w:tc>
        <w:tc>
          <w:tcPr>
            <w:tcW w:w="1560" w:type="dxa"/>
            <w:vMerge/>
          </w:tcPr>
          <w:p w:rsidR="009739E5" w:rsidRPr="00CC49E6" w:rsidRDefault="009739E5" w:rsidP="00F9496A">
            <w:pPr>
              <w:jc w:val="center"/>
              <w:rPr>
                <w:rFonts w:ascii="MS Mincho" w:eastAsiaTheme="minorEastAsia" w:cs="MS Mincho"/>
                <w:kern w:val="0"/>
                <w:sz w:val="20"/>
              </w:rPr>
            </w:pPr>
          </w:p>
        </w:tc>
        <w:tc>
          <w:tcPr>
            <w:tcW w:w="1275" w:type="dxa"/>
          </w:tcPr>
          <w:p w:rsidR="009739E5" w:rsidRPr="00CC49E6" w:rsidRDefault="009739E5" w:rsidP="00F9496A">
            <w:pPr>
              <w:jc w:val="center"/>
              <w:rPr>
                <w:rFonts w:ascii="MS Mincho" w:eastAsiaTheme="minorEastAsia" w:cs="MS Mincho"/>
                <w:kern w:val="0"/>
                <w:sz w:val="20"/>
              </w:rPr>
            </w:pPr>
          </w:p>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１</w:t>
            </w:r>
          </w:p>
        </w:tc>
      </w:tr>
      <w:tr w:rsidR="009739E5" w:rsidRPr="00CC49E6" w:rsidTr="00F9496A">
        <w:tc>
          <w:tcPr>
            <w:tcW w:w="817" w:type="dxa"/>
            <w:vMerge/>
          </w:tcPr>
          <w:p w:rsidR="009739E5" w:rsidRPr="00CC49E6" w:rsidRDefault="009739E5" w:rsidP="00F9496A">
            <w:pPr>
              <w:jc w:val="center"/>
              <w:rPr>
                <w:rFonts w:ascii="Times New Roman" w:eastAsiaTheme="minorEastAsia" w:hAnsi="Times New Roman" w:cs="Times New Roman"/>
                <w:kern w:val="0"/>
                <w:sz w:val="20"/>
              </w:rPr>
            </w:pPr>
          </w:p>
        </w:tc>
        <w:tc>
          <w:tcPr>
            <w:tcW w:w="11765" w:type="dxa"/>
            <w:gridSpan w:val="3"/>
          </w:tcPr>
          <w:p w:rsidR="009739E5" w:rsidRPr="00CC49E6" w:rsidRDefault="009739E5" w:rsidP="00F9496A">
            <w:pPr>
              <w:widowControl/>
              <w:jc w:val="left"/>
              <w:rPr>
                <w:rFonts w:ascii="Times New Roman" w:eastAsiaTheme="minorEastAsia" w:hAnsi="Times New Roman" w:cs="Times New Roman"/>
                <w:kern w:val="0"/>
                <w:sz w:val="20"/>
              </w:rPr>
            </w:pPr>
            <w:r w:rsidRPr="00CC49E6">
              <w:rPr>
                <w:rFonts w:ascii="Times New Roman" w:eastAsiaTheme="minorEastAsia" w:hAnsi="Times New Roman" w:cs="Times New Roman" w:hint="eastAsia"/>
                <w:kern w:val="0"/>
              </w:rPr>
              <w:t>※</w:t>
            </w:r>
            <w:r w:rsidRPr="00CC49E6">
              <w:rPr>
                <w:rFonts w:ascii="Times New Roman" w:eastAsiaTheme="minorEastAsia" w:hAnsi="Times New Roman" w:cs="Times New Roman"/>
                <w:kern w:val="0"/>
              </w:rPr>
              <w:t>Workbook</w:t>
            </w:r>
            <w:r w:rsidRPr="00CC49E6">
              <w:rPr>
                <w:rFonts w:ascii="Times New Roman" w:eastAsiaTheme="minorEastAsia" w:hAnsi="Times New Roman" w:cs="Times New Roman" w:hint="eastAsia"/>
                <w:kern w:val="0"/>
              </w:rPr>
              <w:t>等を随時活用する。</w:t>
            </w:r>
          </w:p>
        </w:tc>
        <w:tc>
          <w:tcPr>
            <w:tcW w:w="1560"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計</w:t>
            </w:r>
          </w:p>
        </w:tc>
        <w:tc>
          <w:tcPr>
            <w:tcW w:w="1275" w:type="dxa"/>
          </w:tcPr>
          <w:p w:rsidR="009739E5" w:rsidRPr="00CC49E6" w:rsidRDefault="009739E5" w:rsidP="00F9496A">
            <w:pPr>
              <w:jc w:val="center"/>
              <w:rPr>
                <w:rFonts w:ascii="MS Mincho" w:eastAsiaTheme="minorEastAsia" w:cs="MS Mincho"/>
                <w:kern w:val="0"/>
                <w:sz w:val="20"/>
              </w:rPr>
            </w:pPr>
            <w:r w:rsidRPr="00CC49E6">
              <w:rPr>
                <w:rFonts w:ascii="MS Mincho" w:eastAsiaTheme="minorEastAsia" w:hAnsi="MS Mincho" w:cs="MS Mincho" w:hint="eastAsia"/>
                <w:kern w:val="0"/>
                <w:sz w:val="20"/>
              </w:rPr>
              <w:t>７０</w:t>
            </w:r>
          </w:p>
        </w:tc>
      </w:tr>
    </w:tbl>
    <w:p w:rsidR="009739E5" w:rsidRDefault="009739E5"/>
    <w:sectPr w:rsidR="009739E5" w:rsidSect="00B65157">
      <w:pgSz w:w="16838" w:h="11906" w:orient="landscape"/>
      <w:pgMar w:top="568"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9E6" w:rsidRDefault="00CC49E6" w:rsidP="0083641F">
      <w:r>
        <w:separator/>
      </w:r>
    </w:p>
  </w:endnote>
  <w:endnote w:type="continuationSeparator" w:id="0">
    <w:p w:rsidR="00CC49E6" w:rsidRDefault="00CC49E6" w:rsidP="00836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Times New Roman"/>
    <w:panose1 w:val="00000000000000000000"/>
    <w:charset w:val="00"/>
    <w:family w:val="roman"/>
    <w:notTrueType/>
    <w:pitch w:val="default"/>
    <w:sig w:usb0="00000000" w:usb1="00000000" w:usb2="00000000" w:usb3="00000000" w:csb0="00000000" w:csb1="00000000"/>
  </w:font>
  <w:font w:name="MS PGothic">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9E6" w:rsidRDefault="00CC49E6" w:rsidP="0083641F">
      <w:r>
        <w:separator/>
      </w:r>
    </w:p>
  </w:footnote>
  <w:footnote w:type="continuationSeparator" w:id="0">
    <w:p w:rsidR="00CC49E6" w:rsidRDefault="00CC49E6" w:rsidP="00836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E59"/>
    <w:rsid w:val="000142A3"/>
    <w:rsid w:val="000E23FB"/>
    <w:rsid w:val="000E5B16"/>
    <w:rsid w:val="00127AB5"/>
    <w:rsid w:val="00155433"/>
    <w:rsid w:val="001D0E59"/>
    <w:rsid w:val="001E69CC"/>
    <w:rsid w:val="00213419"/>
    <w:rsid w:val="002331AC"/>
    <w:rsid w:val="0027240D"/>
    <w:rsid w:val="00286EC2"/>
    <w:rsid w:val="002945A1"/>
    <w:rsid w:val="003A58C7"/>
    <w:rsid w:val="003B5A1E"/>
    <w:rsid w:val="003C5A0D"/>
    <w:rsid w:val="003E11D3"/>
    <w:rsid w:val="00450CD0"/>
    <w:rsid w:val="004557FF"/>
    <w:rsid w:val="004F61ED"/>
    <w:rsid w:val="00525E8B"/>
    <w:rsid w:val="005B0657"/>
    <w:rsid w:val="006020C9"/>
    <w:rsid w:val="006E0590"/>
    <w:rsid w:val="006E1ED9"/>
    <w:rsid w:val="00722ACB"/>
    <w:rsid w:val="007F0E8A"/>
    <w:rsid w:val="0083641F"/>
    <w:rsid w:val="0089070A"/>
    <w:rsid w:val="00911EA4"/>
    <w:rsid w:val="009218BB"/>
    <w:rsid w:val="009739E5"/>
    <w:rsid w:val="009B2B35"/>
    <w:rsid w:val="00A21A62"/>
    <w:rsid w:val="00AB7D1B"/>
    <w:rsid w:val="00AC1FA4"/>
    <w:rsid w:val="00B519DA"/>
    <w:rsid w:val="00B65157"/>
    <w:rsid w:val="00C07C8A"/>
    <w:rsid w:val="00CC49E6"/>
    <w:rsid w:val="00CE4A9C"/>
    <w:rsid w:val="00CF3247"/>
    <w:rsid w:val="00D27CBF"/>
    <w:rsid w:val="00DD04C2"/>
    <w:rsid w:val="00EB72D5"/>
    <w:rsid w:val="00EE68C3"/>
    <w:rsid w:val="00F34D2D"/>
    <w:rsid w:val="00F43AAF"/>
    <w:rsid w:val="00F57FA2"/>
    <w:rsid w:val="00F82640"/>
    <w:rsid w:val="00F949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E59"/>
    <w:pPr>
      <w:widowControl w:val="0"/>
      <w:jc w:val="both"/>
    </w:pPr>
    <w:rPr>
      <w:rFonts w:ascii="Century" w:hAnsi="Century"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0E59"/>
    <w:rPr>
      <w:rFonts w:ascii="Century" w:hAnsi="Century"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83641F"/>
    <w:pPr>
      <w:tabs>
        <w:tab w:val="center" w:pos="4252"/>
        <w:tab w:val="right" w:pos="8504"/>
      </w:tabs>
      <w:snapToGrid w:val="0"/>
    </w:pPr>
  </w:style>
  <w:style w:type="character" w:customStyle="1" w:styleId="HeaderChar">
    <w:name w:val="Header Char"/>
    <w:basedOn w:val="DefaultParagraphFont"/>
    <w:link w:val="Header"/>
    <w:uiPriority w:val="99"/>
    <w:semiHidden/>
    <w:locked/>
    <w:rsid w:val="0083641F"/>
    <w:rPr>
      <w:rFonts w:ascii="Century" w:eastAsia="MS Mincho" w:hAnsi="Century" w:cs="Century"/>
      <w:sz w:val="21"/>
      <w:szCs w:val="21"/>
    </w:rPr>
  </w:style>
  <w:style w:type="paragraph" w:styleId="Footer">
    <w:name w:val="footer"/>
    <w:basedOn w:val="Normal"/>
    <w:link w:val="FooterChar"/>
    <w:uiPriority w:val="99"/>
    <w:semiHidden/>
    <w:rsid w:val="0083641F"/>
    <w:pPr>
      <w:tabs>
        <w:tab w:val="center" w:pos="4252"/>
        <w:tab w:val="right" w:pos="8504"/>
      </w:tabs>
      <w:snapToGrid w:val="0"/>
    </w:pPr>
  </w:style>
  <w:style w:type="character" w:customStyle="1" w:styleId="FooterChar">
    <w:name w:val="Footer Char"/>
    <w:basedOn w:val="DefaultParagraphFont"/>
    <w:link w:val="Footer"/>
    <w:uiPriority w:val="99"/>
    <w:semiHidden/>
    <w:locked/>
    <w:rsid w:val="0083641F"/>
    <w:rPr>
      <w:rFonts w:ascii="Century" w:eastAsia="MS Mincho" w:hAnsi="Century" w:cs="Century"/>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ATLANTIS Hybrid English Expression I One-year Syllabus 】</dc:title>
  <dc:subject/>
  <dc:creator>正勝</dc:creator>
  <cp:keywords/>
  <dc:description/>
  <cp:lastModifiedBy>Steve</cp:lastModifiedBy>
  <cp:revision>3</cp:revision>
  <cp:lastPrinted>2017-02-07T14:59:00Z</cp:lastPrinted>
  <dcterms:created xsi:type="dcterms:W3CDTF">2017-02-07T06:51:00Z</dcterms:created>
  <dcterms:modified xsi:type="dcterms:W3CDTF">2017-02-07T15:00:00Z</dcterms:modified>
</cp:coreProperties>
</file>